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7D22" w14:textId="77777777" w:rsidR="00B0071B" w:rsidRPr="00820A46" w:rsidRDefault="00B0071B">
      <w:pPr>
        <w:spacing w:before="57"/>
        <w:ind w:left="115"/>
        <w:rPr>
          <w:rFonts w:ascii="Noto Serif" w:hAnsi="Noto Serif" w:cs="Noto Serif"/>
          <w:b/>
          <w:color w:val="585858"/>
          <w:sz w:val="36"/>
        </w:rPr>
      </w:pPr>
    </w:p>
    <w:p w14:paraId="16AD0B4C" w14:textId="3539ED72" w:rsidR="004510DE" w:rsidRPr="00EF3FE3" w:rsidRDefault="00B0071B" w:rsidP="00EF3FE3">
      <w:pPr>
        <w:spacing w:before="57"/>
        <w:ind w:left="115"/>
        <w:rPr>
          <w:rFonts w:ascii="Noto Serif" w:hAnsi="Noto Serif" w:cs="Noto Serif"/>
          <w:b/>
          <w:sz w:val="36"/>
          <w:u w:val="single"/>
        </w:rPr>
      </w:pPr>
      <w:r w:rsidRPr="00EF3FE3">
        <w:rPr>
          <w:rFonts w:ascii="Noto Serif" w:hAnsi="Noto Serif" w:cs="Noto Serif"/>
          <w:b/>
          <w:color w:val="585858"/>
          <w:sz w:val="36"/>
          <w:u w:val="single"/>
        </w:rPr>
        <w:t>Materialspecifikation</w:t>
      </w:r>
    </w:p>
    <w:p w14:paraId="34F88849" w14:textId="77777777" w:rsidR="00EF3FE3" w:rsidRPr="00820A46" w:rsidRDefault="00EF3FE3">
      <w:pPr>
        <w:pStyle w:val="Brdtext"/>
        <w:spacing w:before="8"/>
        <w:ind w:left="0"/>
        <w:rPr>
          <w:rFonts w:ascii="Noto Serif" w:hAnsi="Noto Serif" w:cs="Noto Serif"/>
          <w:sz w:val="20"/>
        </w:rPr>
      </w:pPr>
    </w:p>
    <w:p w14:paraId="328F1B0E" w14:textId="77777777" w:rsidR="00CA2FA7" w:rsidRPr="00820A46" w:rsidRDefault="00697108">
      <w:pPr>
        <w:pStyle w:val="Rubrik1"/>
        <w:rPr>
          <w:rFonts w:ascii="Noto Serif" w:hAnsi="Noto Serif" w:cs="Noto Serif"/>
        </w:rPr>
      </w:pPr>
      <w:bookmarkStart w:id="0" w:name="Tak"/>
      <w:bookmarkEnd w:id="0"/>
      <w:r w:rsidRPr="00820A46">
        <w:rPr>
          <w:rFonts w:ascii="Noto Serif" w:hAnsi="Noto Serif" w:cs="Noto Serif"/>
          <w:color w:val="585858"/>
          <w:w w:val="110"/>
        </w:rPr>
        <w:t>Tak</w:t>
      </w:r>
    </w:p>
    <w:p w14:paraId="22CCFF31" w14:textId="70FCAD3B" w:rsidR="004510DE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Betongtakpannor: 2-kupig i kulör svart</w:t>
      </w:r>
      <w:r w:rsidR="00FA7F65">
        <w:rPr>
          <w:rFonts w:ascii="Noto Serif" w:hAnsi="Noto Serif" w:cs="Noto Serif"/>
          <w:sz w:val="18"/>
        </w:rPr>
        <w:t>.</w:t>
      </w:r>
    </w:p>
    <w:p w14:paraId="328F1B10" w14:textId="4DFBC510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Undertak av 2</w:t>
      </w:r>
      <w:r w:rsidR="008035DE">
        <w:rPr>
          <w:rFonts w:ascii="Noto Serif" w:hAnsi="Noto Serif" w:cs="Noto Serif"/>
          <w:sz w:val="18"/>
        </w:rPr>
        <w:t>0</w:t>
      </w:r>
      <w:r w:rsidRPr="00820A46">
        <w:rPr>
          <w:rFonts w:ascii="Noto Serif" w:hAnsi="Noto Serif" w:cs="Noto Serif"/>
          <w:sz w:val="18"/>
        </w:rPr>
        <w:t xml:space="preserve"> mm </w:t>
      </w:r>
      <w:proofErr w:type="spellStart"/>
      <w:r w:rsidRPr="00820A46">
        <w:rPr>
          <w:rFonts w:ascii="Noto Serif" w:hAnsi="Noto Serif" w:cs="Noto Serif"/>
          <w:sz w:val="18"/>
        </w:rPr>
        <w:t>råspontsluckor</w:t>
      </w:r>
      <w:proofErr w:type="spellEnd"/>
      <w:r w:rsidRPr="00820A46">
        <w:rPr>
          <w:rFonts w:ascii="Noto Serif" w:hAnsi="Noto Serif" w:cs="Noto Serif"/>
          <w:sz w:val="18"/>
        </w:rPr>
        <w:t xml:space="preserve">, </w:t>
      </w:r>
      <w:proofErr w:type="spellStart"/>
      <w:r w:rsidRPr="00820A46">
        <w:rPr>
          <w:rFonts w:ascii="Noto Serif" w:hAnsi="Noto Serif" w:cs="Noto Serif"/>
          <w:sz w:val="18"/>
        </w:rPr>
        <w:t>underlagstäckning</w:t>
      </w:r>
      <w:proofErr w:type="spellEnd"/>
      <w:r w:rsidRPr="00820A46">
        <w:rPr>
          <w:rFonts w:ascii="Noto Serif" w:hAnsi="Noto Serif" w:cs="Noto Serif"/>
          <w:sz w:val="18"/>
        </w:rPr>
        <w:t xml:space="preserve">, strö- och </w:t>
      </w:r>
      <w:proofErr w:type="spellStart"/>
      <w:r w:rsidRPr="00820A46">
        <w:rPr>
          <w:rFonts w:ascii="Noto Serif" w:hAnsi="Noto Serif" w:cs="Noto Serif"/>
          <w:sz w:val="18"/>
        </w:rPr>
        <w:t>bärläkt</w:t>
      </w:r>
      <w:proofErr w:type="spellEnd"/>
      <w:r w:rsidRPr="00820A46">
        <w:rPr>
          <w:rFonts w:ascii="Noto Serif" w:hAnsi="Noto Serif" w:cs="Noto Serif"/>
          <w:sz w:val="18"/>
        </w:rPr>
        <w:t xml:space="preserve"> 25x50.</w:t>
      </w:r>
    </w:p>
    <w:p w14:paraId="328F1B11" w14:textId="28AFE4F1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Isolering 500 mm sprutad lösull på vindsbjälklag, 350 mm sprutad isolering i snedtak. </w:t>
      </w:r>
      <w:r w:rsidR="003374DD" w:rsidRPr="00820A46">
        <w:rPr>
          <w:rFonts w:ascii="Noto Serif" w:hAnsi="Noto Serif" w:cs="Noto Serif"/>
          <w:sz w:val="18"/>
        </w:rPr>
        <w:t>EV s</w:t>
      </w:r>
      <w:r w:rsidRPr="00820A46">
        <w:rPr>
          <w:rFonts w:ascii="Noto Serif" w:hAnsi="Noto Serif" w:cs="Noto Serif"/>
          <w:sz w:val="18"/>
        </w:rPr>
        <w:t>kivisolering där lösull ej är möjlig.</w:t>
      </w:r>
    </w:p>
    <w:p w14:paraId="328F1B12" w14:textId="0C396EB1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proofErr w:type="spellStart"/>
      <w:r w:rsidRPr="00820A46">
        <w:rPr>
          <w:rFonts w:ascii="Noto Serif" w:hAnsi="Noto Serif" w:cs="Noto Serif"/>
          <w:sz w:val="18"/>
        </w:rPr>
        <w:t>Åldersbeständig</w:t>
      </w:r>
      <w:r w:rsidR="007D788C" w:rsidRPr="00820A46">
        <w:rPr>
          <w:rFonts w:ascii="Noto Serif" w:hAnsi="Noto Serif" w:cs="Noto Serif"/>
          <w:sz w:val="18"/>
        </w:rPr>
        <w:t>plast</w:t>
      </w:r>
      <w:proofErr w:type="spellEnd"/>
      <w:r w:rsidR="007D788C" w:rsidRPr="00820A46">
        <w:rPr>
          <w:rFonts w:ascii="Noto Serif" w:hAnsi="Noto Serif" w:cs="Noto Serif"/>
          <w:sz w:val="18"/>
        </w:rPr>
        <w:t xml:space="preserve"> </w:t>
      </w:r>
      <w:r w:rsidRPr="00820A46">
        <w:rPr>
          <w:rFonts w:ascii="Noto Serif" w:hAnsi="Noto Serif" w:cs="Noto Serif"/>
          <w:sz w:val="18"/>
        </w:rPr>
        <w:t>samt skarvtejp.</w:t>
      </w:r>
    </w:p>
    <w:p w14:paraId="328F1B13" w14:textId="270CB6B4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28 mm glespanel i tak</w:t>
      </w:r>
      <w:r w:rsidR="007D788C" w:rsidRPr="00820A46">
        <w:rPr>
          <w:rFonts w:ascii="Noto Serif" w:hAnsi="Noto Serif" w:cs="Noto Serif"/>
          <w:sz w:val="18"/>
        </w:rPr>
        <w:t xml:space="preserve">. </w:t>
      </w:r>
    </w:p>
    <w:p w14:paraId="328F1B14" w14:textId="6CCFA4A1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Innertak av</w:t>
      </w:r>
      <w:r w:rsidR="007D788C" w:rsidRPr="00820A46">
        <w:rPr>
          <w:rFonts w:ascii="Noto Serif" w:hAnsi="Noto Serif" w:cs="Noto Serif"/>
          <w:sz w:val="18"/>
        </w:rPr>
        <w:t xml:space="preserve"> </w:t>
      </w:r>
      <w:r w:rsidRPr="00820A46">
        <w:rPr>
          <w:rFonts w:ascii="Noto Serif" w:hAnsi="Noto Serif" w:cs="Noto Serif"/>
          <w:sz w:val="18"/>
        </w:rPr>
        <w:t>13 mm gipstak i alla rum.</w:t>
      </w:r>
      <w:r w:rsidR="007D788C" w:rsidRPr="00820A46">
        <w:rPr>
          <w:rFonts w:ascii="Noto Serif" w:hAnsi="Noto Serif" w:cs="Noto Serif"/>
          <w:sz w:val="18"/>
        </w:rPr>
        <w:t xml:space="preserve"> (släta gipstak) </w:t>
      </w:r>
    </w:p>
    <w:p w14:paraId="328F1B15" w14:textId="77777777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Hängrännor och stuprör av belagd stålplåt.</w:t>
      </w:r>
    </w:p>
    <w:p w14:paraId="328F1B16" w14:textId="77777777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Ränndalsplåt, undre ränndalsplåt, </w:t>
      </w:r>
      <w:proofErr w:type="spellStart"/>
      <w:r w:rsidRPr="00820A46">
        <w:rPr>
          <w:rFonts w:ascii="Noto Serif" w:hAnsi="Noto Serif" w:cs="Noto Serif"/>
          <w:sz w:val="18"/>
        </w:rPr>
        <w:t>fotplåt</w:t>
      </w:r>
      <w:proofErr w:type="spellEnd"/>
      <w:r w:rsidRPr="00820A46">
        <w:rPr>
          <w:rFonts w:ascii="Noto Serif" w:hAnsi="Noto Serif" w:cs="Noto Serif"/>
          <w:sz w:val="18"/>
        </w:rPr>
        <w:t xml:space="preserve"> och </w:t>
      </w:r>
      <w:proofErr w:type="spellStart"/>
      <w:r w:rsidRPr="00820A46">
        <w:rPr>
          <w:rFonts w:ascii="Noto Serif" w:hAnsi="Noto Serif" w:cs="Noto Serif"/>
          <w:sz w:val="18"/>
        </w:rPr>
        <w:t>vindskivelist</w:t>
      </w:r>
      <w:proofErr w:type="spellEnd"/>
      <w:r w:rsidRPr="00820A46">
        <w:rPr>
          <w:rFonts w:ascii="Noto Serif" w:hAnsi="Noto Serif" w:cs="Noto Serif"/>
          <w:sz w:val="18"/>
        </w:rPr>
        <w:t xml:space="preserve"> på tak.</w:t>
      </w:r>
    </w:p>
    <w:p w14:paraId="328F1B17" w14:textId="77777777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En </w:t>
      </w:r>
      <w:proofErr w:type="spellStart"/>
      <w:r w:rsidRPr="00820A46">
        <w:rPr>
          <w:rFonts w:ascii="Noto Serif" w:hAnsi="Noto Serif" w:cs="Noto Serif"/>
          <w:sz w:val="18"/>
        </w:rPr>
        <w:t>ventilationshuv</w:t>
      </w:r>
      <w:proofErr w:type="spellEnd"/>
      <w:r w:rsidRPr="00820A46">
        <w:rPr>
          <w:rFonts w:ascii="Noto Serif" w:hAnsi="Noto Serif" w:cs="Noto Serif"/>
          <w:sz w:val="18"/>
        </w:rPr>
        <w:t xml:space="preserve"> för </w:t>
      </w:r>
      <w:proofErr w:type="spellStart"/>
      <w:r w:rsidRPr="00820A46">
        <w:rPr>
          <w:rFonts w:ascii="Noto Serif" w:hAnsi="Noto Serif" w:cs="Noto Serif"/>
          <w:sz w:val="18"/>
        </w:rPr>
        <w:t>imkanal</w:t>
      </w:r>
      <w:proofErr w:type="spellEnd"/>
      <w:r w:rsidRPr="00820A46">
        <w:rPr>
          <w:rFonts w:ascii="Noto Serif" w:hAnsi="Noto Serif" w:cs="Noto Serif"/>
          <w:sz w:val="18"/>
        </w:rPr>
        <w:t xml:space="preserve"> av belagd stålplåt.</w:t>
      </w:r>
    </w:p>
    <w:p w14:paraId="328F1B18" w14:textId="77777777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En avluftningspanna för avloppsventilation</w:t>
      </w:r>
      <w:r w:rsidRPr="00820A46">
        <w:rPr>
          <w:rFonts w:ascii="Noto Serif" w:hAnsi="Noto Serif" w:cs="Noto Serif"/>
          <w:color w:val="585858"/>
          <w:sz w:val="18"/>
        </w:rPr>
        <w:t>.</w:t>
      </w:r>
    </w:p>
    <w:p w14:paraId="328F1B19" w14:textId="77777777" w:rsidR="00CA2FA7" w:rsidRPr="00820A46" w:rsidRDefault="00CA2FA7">
      <w:pPr>
        <w:pStyle w:val="Brdtext"/>
        <w:spacing w:before="5"/>
        <w:ind w:left="0"/>
        <w:rPr>
          <w:rFonts w:ascii="Noto Serif" w:hAnsi="Noto Serif" w:cs="Noto Serif"/>
          <w:sz w:val="24"/>
        </w:rPr>
      </w:pPr>
    </w:p>
    <w:p w14:paraId="328F1B1A" w14:textId="77777777" w:rsidR="00CA2FA7" w:rsidRPr="00820A46" w:rsidRDefault="00697108">
      <w:pPr>
        <w:pStyle w:val="Rubrik1"/>
        <w:rPr>
          <w:rFonts w:ascii="Noto Serif" w:hAnsi="Noto Serif" w:cs="Noto Serif"/>
        </w:rPr>
      </w:pPr>
      <w:bookmarkStart w:id="1" w:name="Yttervägg"/>
      <w:bookmarkEnd w:id="1"/>
      <w:r w:rsidRPr="00820A46">
        <w:rPr>
          <w:rFonts w:ascii="Noto Serif" w:hAnsi="Noto Serif" w:cs="Noto Serif"/>
          <w:color w:val="585858"/>
          <w:w w:val="110"/>
        </w:rPr>
        <w:t>Yttervägg</w:t>
      </w:r>
    </w:p>
    <w:p w14:paraId="63F0FCEB" w14:textId="31390D7B" w:rsidR="004E6DBC" w:rsidRDefault="004E6DBC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Takhöjd om 2,5m </w:t>
      </w:r>
      <w:r w:rsidR="00EF01D6">
        <w:rPr>
          <w:rFonts w:ascii="Noto Serif" w:hAnsi="Noto Serif" w:cs="Noto Serif"/>
          <w:sz w:val="18"/>
        </w:rPr>
        <w:t xml:space="preserve"> </w:t>
      </w:r>
    </w:p>
    <w:p w14:paraId="528B9862" w14:textId="0B3F8530" w:rsidR="00EA1E69" w:rsidRDefault="00EA1E69" w:rsidP="00EA1E69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Liggande panel 120mm </w:t>
      </w:r>
    </w:p>
    <w:p w14:paraId="328F1B20" w14:textId="58139F9E" w:rsidR="00CA2FA7" w:rsidRPr="00EA1E69" w:rsidRDefault="00697108" w:rsidP="00EA1E69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EA1E69">
        <w:rPr>
          <w:rFonts w:ascii="Noto Serif" w:hAnsi="Noto Serif" w:cs="Noto Serif"/>
          <w:sz w:val="18"/>
        </w:rPr>
        <w:t xml:space="preserve">Panel levereras </w:t>
      </w:r>
      <w:r w:rsidR="00EA1E69">
        <w:rPr>
          <w:rFonts w:ascii="Noto Serif" w:hAnsi="Noto Serif" w:cs="Noto Serif"/>
          <w:sz w:val="18"/>
        </w:rPr>
        <w:t>mellanst</w:t>
      </w:r>
      <w:r w:rsidR="00670014">
        <w:rPr>
          <w:rFonts w:ascii="Noto Serif" w:hAnsi="Noto Serif" w:cs="Noto Serif"/>
          <w:sz w:val="18"/>
        </w:rPr>
        <w:t xml:space="preserve">ycken vit </w:t>
      </w:r>
    </w:p>
    <w:p w14:paraId="328F1B21" w14:textId="72611D03" w:rsidR="00CA2FA7" w:rsidRPr="00820A46" w:rsidRDefault="003374DD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proofErr w:type="spellStart"/>
      <w:r w:rsidRPr="00820A46">
        <w:rPr>
          <w:rFonts w:ascii="Noto Serif" w:hAnsi="Noto Serif" w:cs="Noto Serif"/>
          <w:sz w:val="18"/>
        </w:rPr>
        <w:t>Vindduk</w:t>
      </w:r>
      <w:proofErr w:type="spellEnd"/>
      <w:r w:rsidRPr="00820A46">
        <w:rPr>
          <w:rFonts w:ascii="Noto Serif" w:hAnsi="Noto Serif" w:cs="Noto Serif"/>
          <w:sz w:val="18"/>
        </w:rPr>
        <w:t xml:space="preserve"> </w:t>
      </w:r>
    </w:p>
    <w:p w14:paraId="328F1B23" w14:textId="60B69979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Regelstomme 45x170, </w:t>
      </w:r>
    </w:p>
    <w:p w14:paraId="328F1B24" w14:textId="10959F72" w:rsidR="00CA2FA7" w:rsidRPr="00820A46" w:rsidRDefault="00697108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Isolering med skiva 170</w:t>
      </w:r>
      <w:r w:rsidR="00C93F77" w:rsidRPr="00820A46">
        <w:rPr>
          <w:rFonts w:ascii="Noto Serif" w:hAnsi="Noto Serif" w:cs="Noto Serif"/>
          <w:sz w:val="18"/>
        </w:rPr>
        <w:t>mm</w:t>
      </w:r>
    </w:p>
    <w:p w14:paraId="328F1B25" w14:textId="77777777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proofErr w:type="spellStart"/>
      <w:r w:rsidRPr="00820A46">
        <w:rPr>
          <w:rFonts w:ascii="Noto Serif" w:hAnsi="Noto Serif" w:cs="Noto Serif"/>
          <w:sz w:val="18"/>
        </w:rPr>
        <w:t>Åldersbeständig</w:t>
      </w:r>
      <w:proofErr w:type="spellEnd"/>
      <w:r w:rsidRPr="00820A46">
        <w:rPr>
          <w:rFonts w:ascii="Noto Serif" w:hAnsi="Noto Serif" w:cs="Noto Serif"/>
          <w:sz w:val="18"/>
        </w:rPr>
        <w:t xml:space="preserve"> diffusionsspärr samt skarvtejp.</w:t>
      </w:r>
    </w:p>
    <w:p w14:paraId="60A2DF08" w14:textId="68521933" w:rsidR="003374DD" w:rsidRPr="00820A46" w:rsidRDefault="003374DD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Installationsregel </w:t>
      </w:r>
      <w:r w:rsidR="00C93F77" w:rsidRPr="00820A46">
        <w:rPr>
          <w:rFonts w:ascii="Noto Serif" w:hAnsi="Noto Serif" w:cs="Noto Serif"/>
          <w:sz w:val="18"/>
        </w:rPr>
        <w:t xml:space="preserve">45x45 korslagd (för att undvika köldbryggor). </w:t>
      </w:r>
    </w:p>
    <w:p w14:paraId="7064EA06" w14:textId="5A4D20A7" w:rsidR="00C93F77" w:rsidRPr="00820A46" w:rsidRDefault="00C93F77" w:rsidP="00C93F77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Isolering med skiva 45mm</w:t>
      </w:r>
    </w:p>
    <w:p w14:paraId="151ABA66" w14:textId="0215407F" w:rsidR="00A160F6" w:rsidRPr="00820A46" w:rsidRDefault="00A160F6" w:rsidP="00C93F77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proofErr w:type="spellStart"/>
      <w:r w:rsidRPr="00820A46">
        <w:rPr>
          <w:rFonts w:ascii="Noto Serif" w:hAnsi="Noto Serif" w:cs="Noto Serif"/>
          <w:sz w:val="18"/>
        </w:rPr>
        <w:t>Osb</w:t>
      </w:r>
      <w:proofErr w:type="spellEnd"/>
      <w:r w:rsidRPr="00820A46">
        <w:rPr>
          <w:rFonts w:ascii="Noto Serif" w:hAnsi="Noto Serif" w:cs="Noto Serif"/>
          <w:sz w:val="18"/>
        </w:rPr>
        <w:t xml:space="preserve"> alt Spånskivor (i bad/dusch utrymmen monteras konstruktionsplywood</w:t>
      </w:r>
      <w:r w:rsidR="00954A72">
        <w:rPr>
          <w:rFonts w:ascii="Noto Serif" w:hAnsi="Noto Serif" w:cs="Noto Serif"/>
          <w:sz w:val="18"/>
        </w:rPr>
        <w:t>)</w:t>
      </w:r>
    </w:p>
    <w:p w14:paraId="41331B7C" w14:textId="3F3C5780" w:rsidR="00A160F6" w:rsidRPr="00820A46" w:rsidRDefault="00A160F6" w:rsidP="00C93F77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Gips </w:t>
      </w:r>
    </w:p>
    <w:p w14:paraId="5E3A690A" w14:textId="77777777" w:rsidR="00684E96" w:rsidRPr="00820A46" w:rsidRDefault="00684E96" w:rsidP="00670014">
      <w:pPr>
        <w:pStyle w:val="Rubrik1"/>
        <w:spacing w:before="16"/>
        <w:ind w:left="0"/>
        <w:rPr>
          <w:rFonts w:ascii="Noto Serif" w:hAnsi="Noto Serif" w:cs="Noto Serif"/>
        </w:rPr>
      </w:pPr>
    </w:p>
    <w:p w14:paraId="264A81E8" w14:textId="28025938" w:rsidR="00684E96" w:rsidRPr="00820A46" w:rsidRDefault="00697108" w:rsidP="00A160F6">
      <w:pPr>
        <w:spacing w:before="43"/>
        <w:ind w:left="101"/>
        <w:rPr>
          <w:rFonts w:ascii="Noto Serif" w:hAnsi="Noto Serif" w:cs="Noto Serif"/>
          <w:color w:val="585858"/>
          <w:w w:val="115"/>
          <w:sz w:val="20"/>
        </w:rPr>
      </w:pPr>
      <w:bookmarkStart w:id="2" w:name="Grundläggning_Platta_på_mark_med_erforde"/>
      <w:bookmarkEnd w:id="2"/>
      <w:r w:rsidRPr="00820A46">
        <w:rPr>
          <w:rFonts w:ascii="Noto Serif" w:hAnsi="Noto Serif" w:cs="Noto Serif"/>
          <w:color w:val="585858"/>
          <w:w w:val="115"/>
          <w:sz w:val="20"/>
        </w:rPr>
        <w:t>Grundläggning</w:t>
      </w:r>
    </w:p>
    <w:p w14:paraId="1B90C50C" w14:textId="2129A613" w:rsidR="00684E96" w:rsidRPr="00820A46" w:rsidRDefault="00697108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Platta på mark med </w:t>
      </w:r>
      <w:r w:rsidR="00684E96" w:rsidRPr="00820A46">
        <w:rPr>
          <w:rFonts w:ascii="Noto Serif" w:hAnsi="Noto Serif" w:cs="Noto Serif"/>
          <w:sz w:val="18"/>
        </w:rPr>
        <w:t xml:space="preserve">300mm </w:t>
      </w:r>
      <w:bookmarkStart w:id="3" w:name="Mellanbjälklag"/>
      <w:bookmarkEnd w:id="3"/>
      <w:r w:rsidR="001D432D" w:rsidRPr="00820A46">
        <w:rPr>
          <w:rFonts w:ascii="Noto Serif" w:hAnsi="Noto Serif" w:cs="Noto Serif"/>
          <w:sz w:val="18"/>
        </w:rPr>
        <w:t xml:space="preserve">korslagd cellplast. </w:t>
      </w:r>
    </w:p>
    <w:p w14:paraId="62CA6166" w14:textId="052F6F8C" w:rsidR="001D432D" w:rsidRPr="00820A46" w:rsidRDefault="001D432D" w:rsidP="00A160F6">
      <w:pPr>
        <w:pStyle w:val="Liststycke"/>
        <w:numPr>
          <w:ilvl w:val="0"/>
          <w:numId w:val="3"/>
        </w:numPr>
        <w:tabs>
          <w:tab w:val="left" w:pos="475"/>
          <w:tab w:val="left" w:pos="476"/>
        </w:tabs>
        <w:spacing w:before="39"/>
        <w:ind w:left="476" w:hanging="36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Kapilärbrytande material om 200mm undergrund.</w:t>
      </w:r>
      <w:r w:rsidR="000D292A">
        <w:rPr>
          <w:rFonts w:ascii="Noto Serif" w:hAnsi="Noto Serif" w:cs="Noto Serif"/>
          <w:sz w:val="18"/>
        </w:rPr>
        <w:t xml:space="preserve"> </w:t>
      </w:r>
    </w:p>
    <w:p w14:paraId="1C297C95" w14:textId="77777777" w:rsidR="00684E96" w:rsidRPr="00820A46" w:rsidRDefault="00684E96" w:rsidP="00684E96">
      <w:pPr>
        <w:pStyle w:val="Brdtext"/>
        <w:spacing w:before="22" w:line="276" w:lineRule="auto"/>
        <w:ind w:left="111"/>
        <w:rPr>
          <w:rFonts w:ascii="Noto Serif" w:hAnsi="Noto Serif" w:cs="Noto Serif"/>
          <w:color w:val="585858"/>
          <w:w w:val="110"/>
        </w:rPr>
      </w:pPr>
    </w:p>
    <w:p w14:paraId="328F1B35" w14:textId="77777777" w:rsidR="00CA2FA7" w:rsidRPr="00820A46" w:rsidRDefault="00CA2FA7">
      <w:pPr>
        <w:pStyle w:val="Brdtext"/>
        <w:spacing w:before="8"/>
        <w:ind w:left="0"/>
        <w:rPr>
          <w:rFonts w:ascii="Noto Serif" w:hAnsi="Noto Serif" w:cs="Noto Serif"/>
          <w:sz w:val="24"/>
        </w:rPr>
      </w:pPr>
    </w:p>
    <w:p w14:paraId="328F1B37" w14:textId="72123CC6" w:rsidR="00CA2FA7" w:rsidRPr="00820A46" w:rsidRDefault="00697108" w:rsidP="0041369A">
      <w:pPr>
        <w:pStyle w:val="Rubrik1"/>
        <w:rPr>
          <w:rFonts w:ascii="Noto Serif" w:hAnsi="Noto Serif" w:cs="Noto Serif"/>
        </w:rPr>
      </w:pPr>
      <w:bookmarkStart w:id="4" w:name="Innerväggar"/>
      <w:bookmarkEnd w:id="4"/>
      <w:r w:rsidRPr="00820A46">
        <w:rPr>
          <w:rFonts w:ascii="Noto Serif" w:hAnsi="Noto Serif" w:cs="Noto Serif"/>
          <w:color w:val="585858"/>
          <w:w w:val="110"/>
        </w:rPr>
        <w:t>Innerväggar</w:t>
      </w:r>
    </w:p>
    <w:p w14:paraId="328F1B38" w14:textId="18E98056" w:rsidR="00CA2FA7" w:rsidRPr="00820A46" w:rsidRDefault="0041369A" w:rsidP="00A160F6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V</w:t>
      </w:r>
      <w:r w:rsidR="00697108" w:rsidRPr="00820A46">
        <w:rPr>
          <w:rFonts w:ascii="Noto Serif" w:hAnsi="Noto Serif" w:cs="Noto Serif"/>
          <w:sz w:val="18"/>
        </w:rPr>
        <w:t>äggreglar 45x70 mm cc 450 mm.</w:t>
      </w:r>
      <w:r w:rsidRPr="00820A46">
        <w:rPr>
          <w:rFonts w:ascii="Noto Serif" w:hAnsi="Noto Serif" w:cs="Noto Serif"/>
          <w:sz w:val="18"/>
        </w:rPr>
        <w:t xml:space="preserve"> </w:t>
      </w:r>
    </w:p>
    <w:p w14:paraId="328F1B39" w14:textId="5B550396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Bärande innerväggar 45x120,</w:t>
      </w:r>
      <w:r w:rsidR="0041369A" w:rsidRPr="00820A46">
        <w:rPr>
          <w:rFonts w:ascii="Noto Serif" w:hAnsi="Noto Serif" w:cs="Noto Serif"/>
          <w:sz w:val="18"/>
        </w:rPr>
        <w:t xml:space="preserve"> om inte annat krävs. </w:t>
      </w:r>
    </w:p>
    <w:p w14:paraId="5B21E604" w14:textId="2160C893" w:rsidR="00021ADC" w:rsidRPr="00820A46" w:rsidRDefault="00954A72" w:rsidP="00A160F6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>I</w:t>
      </w:r>
      <w:r w:rsidR="00CB6EA2" w:rsidRPr="00820A46">
        <w:rPr>
          <w:rFonts w:ascii="Noto Serif" w:hAnsi="Noto Serif" w:cs="Noto Serif"/>
          <w:sz w:val="18"/>
        </w:rPr>
        <w:t xml:space="preserve"> bad/dusch</w:t>
      </w:r>
      <w:r w:rsidR="00A160F6" w:rsidRPr="00820A46">
        <w:rPr>
          <w:rFonts w:ascii="Noto Serif" w:hAnsi="Noto Serif" w:cs="Noto Serif"/>
          <w:sz w:val="18"/>
        </w:rPr>
        <w:t xml:space="preserve"> utrymmen</w:t>
      </w:r>
      <w:r w:rsidR="00CB6EA2" w:rsidRPr="00820A46">
        <w:rPr>
          <w:rFonts w:ascii="Noto Serif" w:hAnsi="Noto Serif" w:cs="Noto Serif"/>
          <w:sz w:val="18"/>
        </w:rPr>
        <w:t xml:space="preserve"> monteras konstruktionsplywood </w:t>
      </w:r>
    </w:p>
    <w:p w14:paraId="6EDE4A37" w14:textId="07C4F5E0" w:rsidR="00CB6EA2" w:rsidRPr="00820A46" w:rsidRDefault="00A160F6" w:rsidP="00A160F6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Gips</w:t>
      </w:r>
    </w:p>
    <w:p w14:paraId="328F1B3D" w14:textId="77777777" w:rsidR="00CA2FA7" w:rsidRPr="00820A46" w:rsidRDefault="00CA2FA7">
      <w:pPr>
        <w:pStyle w:val="Brdtext"/>
        <w:spacing w:before="6"/>
        <w:ind w:left="0"/>
        <w:rPr>
          <w:rFonts w:ascii="Noto Serif" w:hAnsi="Noto Serif" w:cs="Noto Serif"/>
          <w:sz w:val="24"/>
        </w:rPr>
      </w:pPr>
    </w:p>
    <w:p w14:paraId="4DCF8CCE" w14:textId="75F32C96" w:rsidR="00A160F6" w:rsidRPr="00820A46" w:rsidRDefault="00697108" w:rsidP="00A160F6">
      <w:pPr>
        <w:pStyle w:val="Rubrik1"/>
        <w:rPr>
          <w:rFonts w:ascii="Noto Serif" w:hAnsi="Noto Serif" w:cs="Noto Serif"/>
          <w:color w:val="585858"/>
          <w:w w:val="105"/>
        </w:rPr>
      </w:pPr>
      <w:bookmarkStart w:id="5" w:name="Dörrar_&amp;_Fönster"/>
      <w:bookmarkEnd w:id="5"/>
      <w:r w:rsidRPr="00820A46">
        <w:rPr>
          <w:rFonts w:ascii="Noto Serif" w:hAnsi="Noto Serif" w:cs="Noto Serif"/>
          <w:color w:val="585858"/>
          <w:w w:val="105"/>
        </w:rPr>
        <w:t>Dörrar &amp; Fönster</w:t>
      </w:r>
    </w:p>
    <w:p w14:paraId="328F1B40" w14:textId="14811C45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Fönster och fönsterdörr med 3-glas isolerruta från </w:t>
      </w:r>
      <w:r w:rsidR="00A160F6" w:rsidRPr="00820A46">
        <w:rPr>
          <w:rFonts w:ascii="Noto Serif" w:hAnsi="Noto Serif" w:cs="Noto Serif"/>
          <w:sz w:val="18"/>
        </w:rPr>
        <w:t>RAW</w:t>
      </w:r>
      <w:r w:rsidRPr="00820A46">
        <w:rPr>
          <w:rFonts w:ascii="Noto Serif" w:hAnsi="Noto Serif" w:cs="Noto Serif"/>
          <w:sz w:val="18"/>
        </w:rPr>
        <w:t xml:space="preserve"> med vitmålad insida och utvändig aluminiumbeklädnad i</w:t>
      </w:r>
      <w:r w:rsidR="00A160F6" w:rsidRPr="00820A46">
        <w:rPr>
          <w:rFonts w:ascii="Noto Serif" w:hAnsi="Noto Serif" w:cs="Noto Serif"/>
          <w:sz w:val="18"/>
        </w:rPr>
        <w:t xml:space="preserve"> </w:t>
      </w:r>
      <w:r w:rsidR="005F4454">
        <w:rPr>
          <w:rFonts w:ascii="Noto Serif" w:hAnsi="Noto Serif" w:cs="Noto Serif"/>
          <w:sz w:val="18"/>
        </w:rPr>
        <w:t>svart</w:t>
      </w:r>
      <w:r w:rsidR="00D632D8">
        <w:rPr>
          <w:rFonts w:ascii="Noto Serif" w:hAnsi="Noto Serif" w:cs="Noto Serif"/>
          <w:sz w:val="18"/>
        </w:rPr>
        <w:t>.</w:t>
      </w:r>
      <w:r w:rsidR="00A160F6" w:rsidRPr="00820A46">
        <w:rPr>
          <w:rFonts w:ascii="Noto Serif" w:hAnsi="Noto Serif" w:cs="Noto Serif"/>
          <w:sz w:val="18"/>
        </w:rPr>
        <w:t xml:space="preserve"> </w:t>
      </w:r>
    </w:p>
    <w:p w14:paraId="328F1B42" w14:textId="1344CA9A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Öppningsbara fönster är </w:t>
      </w:r>
      <w:r w:rsidR="000D5A3E" w:rsidRPr="00820A46">
        <w:rPr>
          <w:rFonts w:ascii="Noto Serif" w:hAnsi="Noto Serif" w:cs="Noto Serif"/>
          <w:sz w:val="18"/>
        </w:rPr>
        <w:t>SK vridfönster</w:t>
      </w:r>
      <w:r w:rsidRPr="00820A46">
        <w:rPr>
          <w:rFonts w:ascii="Noto Serif" w:hAnsi="Noto Serif" w:cs="Noto Serif"/>
          <w:sz w:val="18"/>
        </w:rPr>
        <w:t>.</w:t>
      </w:r>
    </w:p>
    <w:p w14:paraId="328F1B43" w14:textId="3633E476" w:rsidR="00CA2FA7" w:rsidRPr="00820A46" w:rsidRDefault="00697108" w:rsidP="00A160F6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Ytterdörr </w:t>
      </w:r>
      <w:r w:rsidR="00D632D8">
        <w:rPr>
          <w:rFonts w:ascii="Noto Serif" w:hAnsi="Noto Serif" w:cs="Noto Serif"/>
          <w:sz w:val="18"/>
        </w:rPr>
        <w:t xml:space="preserve">svart </w:t>
      </w:r>
      <w:r w:rsidR="000D5A3E" w:rsidRPr="00820A46">
        <w:rPr>
          <w:rFonts w:ascii="Noto Serif" w:hAnsi="Noto Serif" w:cs="Noto Serif"/>
          <w:sz w:val="18"/>
        </w:rPr>
        <w:t xml:space="preserve">av fabrikat RAW med fönster i, </w:t>
      </w:r>
      <w:r w:rsidR="00DC479D" w:rsidRPr="00820A46">
        <w:rPr>
          <w:rFonts w:ascii="Noto Serif" w:hAnsi="Noto Serif" w:cs="Noto Serif"/>
          <w:sz w:val="18"/>
        </w:rPr>
        <w:t xml:space="preserve">Nyckellås. </w:t>
      </w:r>
    </w:p>
    <w:p w14:paraId="328F1B45" w14:textId="7045BD8B" w:rsidR="00CA2FA7" w:rsidRPr="00670014" w:rsidRDefault="00697108" w:rsidP="00670014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Innerdörrar </w:t>
      </w:r>
      <w:r w:rsidR="00D632D8">
        <w:rPr>
          <w:rFonts w:ascii="Noto Serif" w:hAnsi="Noto Serif" w:cs="Noto Serif"/>
          <w:sz w:val="18"/>
        </w:rPr>
        <w:t xml:space="preserve">vita </w:t>
      </w:r>
      <w:r w:rsidR="00DC479D" w:rsidRPr="00820A46">
        <w:rPr>
          <w:rFonts w:ascii="Noto Serif" w:hAnsi="Noto Serif" w:cs="Noto Serif"/>
          <w:sz w:val="18"/>
        </w:rPr>
        <w:t xml:space="preserve">av typen RAW ANNA, med trycken </w:t>
      </w:r>
      <w:r w:rsidR="00DB52B7" w:rsidRPr="00820A46">
        <w:rPr>
          <w:rFonts w:ascii="Noto Serif" w:hAnsi="Noto Serif" w:cs="Noto Serif"/>
          <w:sz w:val="18"/>
        </w:rPr>
        <w:t xml:space="preserve">Habo New York </w:t>
      </w:r>
    </w:p>
    <w:p w14:paraId="6D54B4FE" w14:textId="0732AD7D" w:rsidR="00AE15B9" w:rsidRPr="00820A46" w:rsidRDefault="00AE15B9" w:rsidP="00AE15B9">
      <w:pPr>
        <w:pStyle w:val="Rubrik1"/>
        <w:rPr>
          <w:rFonts w:ascii="Noto Serif" w:hAnsi="Noto Serif" w:cs="Noto Serif"/>
          <w:color w:val="585858"/>
          <w:w w:val="105"/>
        </w:rPr>
      </w:pPr>
      <w:bookmarkStart w:id="6" w:name="VÄRME/VENTILATION"/>
      <w:bookmarkEnd w:id="6"/>
      <w:r w:rsidRPr="00820A46">
        <w:rPr>
          <w:rFonts w:ascii="Noto Serif" w:hAnsi="Noto Serif" w:cs="Noto Serif"/>
          <w:color w:val="585858"/>
          <w:w w:val="105"/>
        </w:rPr>
        <w:lastRenderedPageBreak/>
        <w:t xml:space="preserve">Värme/ventilation </w:t>
      </w:r>
    </w:p>
    <w:p w14:paraId="328F1B4C" w14:textId="1753BCE6" w:rsidR="00CA2FA7" w:rsidRPr="00820A46" w:rsidRDefault="00AE15B9" w:rsidP="00AE15B9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 xml:space="preserve">Värmepump Nibe </w:t>
      </w:r>
      <w:r w:rsidR="00D632D8">
        <w:rPr>
          <w:rFonts w:ascii="Noto Serif" w:hAnsi="Noto Serif" w:cs="Noto Serif"/>
          <w:sz w:val="18"/>
        </w:rPr>
        <w:t>S735</w:t>
      </w:r>
      <w:r w:rsidRPr="00820A46">
        <w:rPr>
          <w:rFonts w:ascii="Noto Serif" w:hAnsi="Noto Serif" w:cs="Noto Serif"/>
          <w:sz w:val="18"/>
        </w:rPr>
        <w:t xml:space="preserve"> </w:t>
      </w:r>
    </w:p>
    <w:p w14:paraId="328F1B4F" w14:textId="3BB5AB14" w:rsidR="00CA2FA7" w:rsidRPr="00820A46" w:rsidRDefault="00AE15B9" w:rsidP="00AE15B9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Golvvärmeanläggning med</w:t>
      </w:r>
      <w:r w:rsidR="00697108" w:rsidRPr="00820A46">
        <w:rPr>
          <w:rFonts w:ascii="Noto Serif" w:hAnsi="Noto Serif" w:cs="Noto Serif"/>
          <w:sz w:val="18"/>
        </w:rPr>
        <w:t xml:space="preserve"> ingjutning i plattan inkl. golvvärmefördelarskåp </w:t>
      </w:r>
    </w:p>
    <w:p w14:paraId="7A2CD24E" w14:textId="77777777" w:rsidR="00950BC4" w:rsidRDefault="00950BC4" w:rsidP="00950BC4">
      <w:p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</w:p>
    <w:p w14:paraId="4DFBC2BF" w14:textId="77777777" w:rsidR="00950BC4" w:rsidRDefault="00950BC4" w:rsidP="00950BC4">
      <w:p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</w:p>
    <w:p w14:paraId="4E6DA37D" w14:textId="1FC0AC0E" w:rsidR="00473DB3" w:rsidRPr="00473DB3" w:rsidRDefault="00950BC4" w:rsidP="00473DB3">
      <w:pPr>
        <w:pStyle w:val="Rubrik1"/>
        <w:rPr>
          <w:rFonts w:ascii="Noto Serif" w:hAnsi="Noto Serif" w:cs="Noto Serif"/>
          <w:color w:val="585858"/>
          <w:w w:val="105"/>
        </w:rPr>
      </w:pPr>
      <w:r>
        <w:rPr>
          <w:rFonts w:ascii="Noto Serif" w:hAnsi="Noto Serif" w:cs="Noto Serif"/>
          <w:color w:val="585858"/>
          <w:w w:val="105"/>
        </w:rPr>
        <w:t xml:space="preserve">Kakel / Klinker </w:t>
      </w:r>
    </w:p>
    <w:p w14:paraId="785AE5BB" w14:textId="15B4A6BF" w:rsidR="00950BC4" w:rsidRDefault="00950BC4" w:rsidP="00950BC4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>Kakel och klinker enligt FF kakels standardsortiment. Alt 300kr per m²</w:t>
      </w:r>
    </w:p>
    <w:p w14:paraId="2FE0CC0E" w14:textId="4BA77395" w:rsidR="00473DB3" w:rsidRDefault="00473DB3" w:rsidP="00950BC4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Standard sättning och storlekar av plattor. </w:t>
      </w:r>
    </w:p>
    <w:p w14:paraId="268B85C4" w14:textId="348B4C8B" w:rsidR="00473DB3" w:rsidRDefault="00473DB3" w:rsidP="00950BC4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Följande utrymmen kaklas, </w:t>
      </w:r>
    </w:p>
    <w:p w14:paraId="42C7155D" w14:textId="24345D7D" w:rsidR="00473DB3" w:rsidRDefault="00473DB3" w:rsidP="00473DB3">
      <w:pPr>
        <w:pStyle w:val="Liststycke"/>
        <w:numPr>
          <w:ilvl w:val="1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Badrum / wc </w:t>
      </w:r>
      <w:proofErr w:type="spellStart"/>
      <w:r w:rsidR="006B0ED3">
        <w:rPr>
          <w:rFonts w:ascii="Noto Serif" w:hAnsi="Noto Serif" w:cs="Noto Serif"/>
          <w:sz w:val="18"/>
        </w:rPr>
        <w:t>helkaklas</w:t>
      </w:r>
      <w:proofErr w:type="spellEnd"/>
      <w:r w:rsidR="006B0ED3">
        <w:rPr>
          <w:rFonts w:ascii="Noto Serif" w:hAnsi="Noto Serif" w:cs="Noto Serif"/>
          <w:sz w:val="18"/>
        </w:rPr>
        <w:t xml:space="preserve"> </w:t>
      </w:r>
    </w:p>
    <w:p w14:paraId="1AFE36C2" w14:textId="670F74D9" w:rsidR="006B0ED3" w:rsidRDefault="006B0ED3" w:rsidP="00473DB3">
      <w:pPr>
        <w:pStyle w:val="Liststycke"/>
        <w:numPr>
          <w:ilvl w:val="1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Del av Hall/Entré </w:t>
      </w:r>
    </w:p>
    <w:p w14:paraId="02190A81" w14:textId="5AC9B97F" w:rsidR="00473DB3" w:rsidRPr="00670014" w:rsidRDefault="006B0ED3" w:rsidP="00670014">
      <w:pPr>
        <w:pStyle w:val="Liststycke"/>
        <w:numPr>
          <w:ilvl w:val="1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Golv i Tvättstuga </w:t>
      </w:r>
    </w:p>
    <w:p w14:paraId="328F1B52" w14:textId="248CF0BA" w:rsidR="00950BC4" w:rsidRPr="00950BC4" w:rsidRDefault="00950BC4" w:rsidP="00950BC4">
      <w:p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  <w:sectPr w:rsidR="00950BC4" w:rsidRPr="00950BC4" w:rsidSect="00E65397">
          <w:headerReference w:type="default" r:id="rId10"/>
          <w:footerReference w:type="default" r:id="rId11"/>
          <w:pgSz w:w="11906" w:h="16838" w:code="9"/>
          <w:pgMar w:top="1380" w:right="1340" w:bottom="1380" w:left="1300" w:header="0" w:footer="1182" w:gutter="0"/>
          <w:cols w:space="720"/>
          <w:docGrid w:linePitch="299"/>
        </w:sectPr>
      </w:pPr>
    </w:p>
    <w:p w14:paraId="328F1B56" w14:textId="77777777" w:rsidR="00CA2FA7" w:rsidRPr="00820A46" w:rsidRDefault="00CA2FA7">
      <w:pPr>
        <w:pStyle w:val="Brdtext"/>
        <w:ind w:left="0"/>
        <w:rPr>
          <w:rFonts w:ascii="Noto Serif" w:hAnsi="Noto Serif" w:cs="Noto Serif"/>
          <w:sz w:val="22"/>
        </w:rPr>
      </w:pPr>
    </w:p>
    <w:p w14:paraId="328F1B57" w14:textId="77777777" w:rsidR="00CA2FA7" w:rsidRPr="00820A46" w:rsidRDefault="00CA2FA7">
      <w:pPr>
        <w:pStyle w:val="Brdtext"/>
        <w:spacing w:before="1"/>
        <w:ind w:left="0"/>
        <w:rPr>
          <w:rFonts w:ascii="Noto Serif" w:hAnsi="Noto Serif" w:cs="Noto Serif"/>
          <w:sz w:val="27"/>
        </w:rPr>
      </w:pPr>
    </w:p>
    <w:p w14:paraId="328F1B58" w14:textId="77777777" w:rsidR="00CA2FA7" w:rsidRPr="00820A46" w:rsidRDefault="00697108">
      <w:pPr>
        <w:pStyle w:val="Rubrik1"/>
        <w:rPr>
          <w:rFonts w:ascii="Noto Serif" w:hAnsi="Noto Serif" w:cs="Noto Serif"/>
        </w:rPr>
      </w:pPr>
      <w:bookmarkStart w:id="7" w:name="Inredning"/>
      <w:bookmarkEnd w:id="7"/>
      <w:r w:rsidRPr="00820A46">
        <w:rPr>
          <w:rFonts w:ascii="Noto Serif" w:hAnsi="Noto Serif" w:cs="Noto Serif"/>
          <w:color w:val="585858"/>
          <w:w w:val="110"/>
        </w:rPr>
        <w:t>Inredning</w:t>
      </w:r>
    </w:p>
    <w:p w14:paraId="328F1B59" w14:textId="77777777" w:rsidR="00CA2FA7" w:rsidRPr="00820A46" w:rsidRDefault="00CA2FA7">
      <w:pPr>
        <w:pStyle w:val="Brdtext"/>
        <w:spacing w:before="10"/>
        <w:ind w:left="0"/>
        <w:rPr>
          <w:rFonts w:ascii="Noto Serif" w:hAnsi="Noto Serif" w:cs="Noto Serif"/>
          <w:sz w:val="25"/>
        </w:rPr>
      </w:pPr>
    </w:p>
    <w:p w14:paraId="328F1B5B" w14:textId="2B55AF8D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 xml:space="preserve">Kök från </w:t>
      </w:r>
      <w:r w:rsidR="00AE15B9" w:rsidRPr="0041671C">
        <w:rPr>
          <w:rFonts w:ascii="Noto Serif" w:hAnsi="Noto Serif" w:cs="Noto Serif"/>
          <w:sz w:val="18"/>
        </w:rPr>
        <w:t>Marbodal enligt köksritning</w:t>
      </w:r>
    </w:p>
    <w:p w14:paraId="328F1B5C" w14:textId="3AD14730" w:rsidR="00CA2FA7" w:rsidRPr="00820A46" w:rsidRDefault="00AE15B9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 xml:space="preserve">Flertal </w:t>
      </w:r>
      <w:r w:rsidR="0021416C" w:rsidRPr="0041671C">
        <w:rPr>
          <w:rFonts w:ascii="Noto Serif" w:hAnsi="Noto Serif" w:cs="Noto Serif"/>
          <w:sz w:val="18"/>
        </w:rPr>
        <w:t>kostnadsfria val av</w:t>
      </w:r>
      <w:r w:rsidR="00697108" w:rsidRPr="0041671C">
        <w:rPr>
          <w:rFonts w:ascii="Noto Serif" w:hAnsi="Noto Serif" w:cs="Noto Serif"/>
          <w:sz w:val="18"/>
        </w:rPr>
        <w:t xml:space="preserve"> laminatbänkskiva.</w:t>
      </w:r>
    </w:p>
    <w:p w14:paraId="328F1B5E" w14:textId="77777777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>Sopsortering i diskbänksskåp.</w:t>
      </w:r>
    </w:p>
    <w:p w14:paraId="328F1B60" w14:textId="77777777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>Badrumsmöbel med spegel och belysning. Blandare ingår.</w:t>
      </w:r>
    </w:p>
    <w:p w14:paraId="328F1B61" w14:textId="77777777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>WC-stol.</w:t>
      </w:r>
    </w:p>
    <w:p w14:paraId="328F1B62" w14:textId="73A3CC45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 xml:space="preserve">Duschhörna enligt ritning. Blandare med </w:t>
      </w:r>
      <w:proofErr w:type="spellStart"/>
      <w:r w:rsidRPr="0041671C">
        <w:rPr>
          <w:rFonts w:ascii="Noto Serif" w:hAnsi="Noto Serif" w:cs="Noto Serif"/>
          <w:sz w:val="18"/>
        </w:rPr>
        <w:t>duschset</w:t>
      </w:r>
      <w:proofErr w:type="spellEnd"/>
      <w:r w:rsidRPr="0041671C">
        <w:rPr>
          <w:rFonts w:ascii="Noto Serif" w:hAnsi="Noto Serif" w:cs="Noto Serif"/>
          <w:sz w:val="18"/>
        </w:rPr>
        <w:t xml:space="preserve"> ingår till alla duschplatser.</w:t>
      </w:r>
    </w:p>
    <w:p w14:paraId="328F1B63" w14:textId="77777777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proofErr w:type="spellStart"/>
      <w:r w:rsidRPr="0041671C">
        <w:rPr>
          <w:rFonts w:ascii="Noto Serif" w:hAnsi="Noto Serif" w:cs="Noto Serif"/>
          <w:sz w:val="18"/>
        </w:rPr>
        <w:t>Tvättbänk</w:t>
      </w:r>
      <w:proofErr w:type="spellEnd"/>
      <w:r w:rsidRPr="0041671C">
        <w:rPr>
          <w:rFonts w:ascii="Noto Serif" w:hAnsi="Noto Serif" w:cs="Noto Serif"/>
          <w:sz w:val="18"/>
        </w:rPr>
        <w:t xml:space="preserve"> </w:t>
      </w:r>
      <w:proofErr w:type="spellStart"/>
      <w:r w:rsidRPr="0041671C">
        <w:rPr>
          <w:rFonts w:ascii="Noto Serif" w:hAnsi="Noto Serif" w:cs="Noto Serif"/>
          <w:sz w:val="18"/>
        </w:rPr>
        <w:t>inkl</w:t>
      </w:r>
      <w:proofErr w:type="spellEnd"/>
      <w:r w:rsidRPr="0041671C">
        <w:rPr>
          <w:rFonts w:ascii="Noto Serif" w:hAnsi="Noto Serif" w:cs="Noto Serif"/>
          <w:sz w:val="18"/>
        </w:rPr>
        <w:t xml:space="preserve"> blandare till tvättstugan.</w:t>
      </w:r>
    </w:p>
    <w:p w14:paraId="328F1B64" w14:textId="77777777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>Vattenutkastare</w:t>
      </w:r>
    </w:p>
    <w:p w14:paraId="328F1B66" w14:textId="6E5DC3E7" w:rsidR="00CA2FA7" w:rsidRPr="00820A46" w:rsidRDefault="00697108" w:rsidP="0041671C">
      <w:pPr>
        <w:pStyle w:val="Liststycke"/>
        <w:numPr>
          <w:ilvl w:val="0"/>
          <w:numId w:val="3"/>
        </w:numPr>
        <w:tabs>
          <w:tab w:val="left" w:pos="296"/>
        </w:tabs>
        <w:spacing w:line="266" w:lineRule="auto"/>
        <w:ind w:right="175"/>
        <w:rPr>
          <w:rFonts w:ascii="Noto Serif" w:hAnsi="Noto Serif" w:cs="Noto Serif"/>
          <w:sz w:val="18"/>
        </w:rPr>
      </w:pPr>
      <w:r w:rsidRPr="0041671C">
        <w:rPr>
          <w:rFonts w:ascii="Noto Serif" w:hAnsi="Noto Serif" w:cs="Noto Serif"/>
          <w:sz w:val="18"/>
        </w:rPr>
        <w:t>Parkettgolv</w:t>
      </w:r>
      <w:r w:rsidR="0021416C" w:rsidRPr="0041671C">
        <w:rPr>
          <w:rFonts w:ascii="Noto Serif" w:hAnsi="Noto Serif" w:cs="Noto Serif"/>
          <w:sz w:val="18"/>
        </w:rPr>
        <w:t xml:space="preserve"> RAW </w:t>
      </w:r>
      <w:r w:rsidR="00820A46" w:rsidRPr="0041671C">
        <w:rPr>
          <w:rFonts w:ascii="Noto Serif" w:hAnsi="Noto Serif" w:cs="Noto Serif"/>
          <w:sz w:val="18"/>
        </w:rPr>
        <w:t>3stav EK</w:t>
      </w:r>
      <w:r w:rsidR="0041671C" w:rsidRPr="0041671C">
        <w:rPr>
          <w:rFonts w:ascii="Noto Serif" w:hAnsi="Noto Serif" w:cs="Noto Serif"/>
          <w:sz w:val="18"/>
        </w:rPr>
        <w:t xml:space="preserve">, </w:t>
      </w:r>
      <w:r w:rsidR="00670014">
        <w:rPr>
          <w:rFonts w:ascii="Noto Serif" w:hAnsi="Noto Serif" w:cs="Noto Serif"/>
          <w:sz w:val="18"/>
        </w:rPr>
        <w:t>3</w:t>
      </w:r>
      <w:r w:rsidR="0041671C" w:rsidRPr="0041671C">
        <w:rPr>
          <w:rFonts w:ascii="Noto Serif" w:hAnsi="Noto Serif" w:cs="Noto Serif"/>
          <w:sz w:val="18"/>
        </w:rPr>
        <w:t xml:space="preserve">valbara utan kostnad. </w:t>
      </w:r>
    </w:p>
    <w:p w14:paraId="45968D23" w14:textId="77777777" w:rsidR="0021416C" w:rsidRPr="00820A46" w:rsidRDefault="0021416C" w:rsidP="0041671C">
      <w:pPr>
        <w:pStyle w:val="Liststycke"/>
        <w:tabs>
          <w:tab w:val="left" w:pos="296"/>
        </w:tabs>
        <w:spacing w:line="266" w:lineRule="auto"/>
        <w:ind w:right="175" w:firstLine="0"/>
        <w:rPr>
          <w:rFonts w:ascii="Noto Serif" w:hAnsi="Noto Serif" w:cs="Noto Serif"/>
          <w:sz w:val="18"/>
        </w:rPr>
      </w:pPr>
    </w:p>
    <w:p w14:paraId="7B88FF11" w14:textId="64E5551F" w:rsidR="0021416C" w:rsidRPr="00820A46" w:rsidRDefault="0021416C" w:rsidP="0041671C">
      <w:pPr>
        <w:pStyle w:val="Liststycke"/>
        <w:tabs>
          <w:tab w:val="left" w:pos="296"/>
        </w:tabs>
        <w:spacing w:line="266" w:lineRule="auto"/>
        <w:ind w:right="175" w:firstLine="0"/>
        <w:rPr>
          <w:rFonts w:ascii="Noto Serif" w:hAnsi="Noto Serif" w:cs="Noto Serif"/>
          <w:sz w:val="18"/>
        </w:rPr>
      </w:pPr>
      <w:r w:rsidRPr="00820A46">
        <w:rPr>
          <w:rFonts w:ascii="Noto Serif" w:hAnsi="Noto Serif" w:cs="Noto Serif"/>
          <w:sz w:val="18"/>
        </w:rPr>
        <w:t>Se separata bilagor och rums</w:t>
      </w:r>
      <w:r w:rsidR="00330F31">
        <w:rPr>
          <w:rFonts w:ascii="Noto Serif" w:hAnsi="Noto Serif" w:cs="Noto Serif"/>
          <w:sz w:val="18"/>
        </w:rPr>
        <w:t>bilaga</w:t>
      </w:r>
      <w:r w:rsidR="0041671C">
        <w:rPr>
          <w:rFonts w:ascii="Noto Serif" w:hAnsi="Noto Serif" w:cs="Noto Serif"/>
          <w:sz w:val="18"/>
        </w:rPr>
        <w:t xml:space="preserve"> för exakta produkter.</w:t>
      </w:r>
      <w:r w:rsidRPr="00820A46">
        <w:rPr>
          <w:rFonts w:ascii="Noto Serif" w:hAnsi="Noto Serif" w:cs="Noto Serif"/>
          <w:sz w:val="18"/>
        </w:rPr>
        <w:t xml:space="preserve"> </w:t>
      </w:r>
    </w:p>
    <w:p w14:paraId="328F1B67" w14:textId="77777777" w:rsidR="00CA2FA7" w:rsidRPr="00820A46" w:rsidRDefault="00CA2FA7">
      <w:pPr>
        <w:pStyle w:val="Brdtext"/>
        <w:spacing w:before="7"/>
        <w:ind w:left="0"/>
        <w:rPr>
          <w:rFonts w:ascii="Noto Serif" w:hAnsi="Noto Serif" w:cs="Noto Serif"/>
          <w:sz w:val="24"/>
        </w:rPr>
      </w:pPr>
    </w:p>
    <w:p w14:paraId="328F1B68" w14:textId="77777777" w:rsidR="00CA2FA7" w:rsidRPr="00820A46" w:rsidRDefault="00697108">
      <w:pPr>
        <w:pStyle w:val="Rubrik1"/>
        <w:spacing w:before="1"/>
        <w:rPr>
          <w:rFonts w:ascii="Noto Serif" w:hAnsi="Noto Serif" w:cs="Noto Serif"/>
        </w:rPr>
      </w:pPr>
      <w:bookmarkStart w:id="8" w:name="Hushållsmaskiner"/>
      <w:bookmarkEnd w:id="8"/>
      <w:r w:rsidRPr="00820A46">
        <w:rPr>
          <w:rFonts w:ascii="Noto Serif" w:hAnsi="Noto Serif" w:cs="Noto Serif"/>
          <w:color w:val="585858"/>
          <w:w w:val="110"/>
        </w:rPr>
        <w:t>Hushållsmaskiner</w:t>
      </w:r>
    </w:p>
    <w:p w14:paraId="328F1B69" w14:textId="0FE96EF4" w:rsidR="00CA2FA7" w:rsidRPr="00FB7D63" w:rsidRDefault="006F74B0">
      <w:pPr>
        <w:pStyle w:val="Brdtext"/>
        <w:spacing w:before="6"/>
        <w:ind w:left="0"/>
        <w:rPr>
          <w:rFonts w:ascii="Noto Serif" w:hAnsi="Noto Serif" w:cs="Noto Serif"/>
          <w:szCs w:val="22"/>
        </w:rPr>
      </w:pPr>
      <w:r>
        <w:rPr>
          <w:rFonts w:ascii="Noto Serif" w:hAnsi="Noto Serif" w:cs="Noto Serif"/>
          <w:szCs w:val="22"/>
        </w:rPr>
        <w:t xml:space="preserve">Vitvaror ingår om 62tkr eller enligt nedan. Vitvaror beställs av entreprenören i samråd med beställaren. </w:t>
      </w:r>
    </w:p>
    <w:p w14:paraId="328F1B6A" w14:textId="0557A529" w:rsidR="00CA2FA7" w:rsidRPr="00FB7D63" w:rsidRDefault="00CA2FA7">
      <w:pPr>
        <w:pStyle w:val="Brdtext"/>
        <w:ind w:left="101"/>
        <w:rPr>
          <w:rFonts w:ascii="Noto Serif" w:hAnsi="Noto Serif" w:cs="Noto Serif"/>
          <w:szCs w:val="22"/>
        </w:rPr>
      </w:pPr>
    </w:p>
    <w:p w14:paraId="328F1B6B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67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Inbyggnadsugn</w:t>
      </w:r>
    </w:p>
    <w:p w14:paraId="328F1B6C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Induktionshäll</w:t>
      </w:r>
    </w:p>
    <w:p w14:paraId="328F1B6D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8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Mikrovågsugn för inbyggnad</w:t>
      </w:r>
    </w:p>
    <w:p w14:paraId="328F1B6E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Diskmaskin</w:t>
      </w:r>
    </w:p>
    <w:p w14:paraId="328F1B6F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9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Kylskåp</w:t>
      </w:r>
    </w:p>
    <w:p w14:paraId="328F1B70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6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Frysskåp</w:t>
      </w:r>
    </w:p>
    <w:p w14:paraId="328F1B71" w14:textId="3B46CB4B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Rostfri fläktkåpa</w:t>
      </w:r>
      <w:r w:rsidR="0064077E">
        <w:rPr>
          <w:rFonts w:ascii="Noto Serif" w:hAnsi="Noto Serif" w:cs="Noto Serif"/>
          <w:sz w:val="18"/>
        </w:rPr>
        <w:t xml:space="preserve"> </w:t>
      </w:r>
    </w:p>
    <w:p w14:paraId="328F1B72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8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Tvättmaskin</w:t>
      </w:r>
    </w:p>
    <w:p w14:paraId="328F1B73" w14:textId="53172161" w:rsidR="00CA2FA7" w:rsidRPr="00820A46" w:rsidRDefault="00452707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 xml:space="preserve">Torktumlare </w:t>
      </w:r>
    </w:p>
    <w:p w14:paraId="328F1B74" w14:textId="77777777" w:rsidR="00CA2FA7" w:rsidRPr="00820A46" w:rsidRDefault="00697108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9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Droppskyddsbrickor ingår till diskmaskin, kyl och frys.</w:t>
      </w:r>
    </w:p>
    <w:p w14:paraId="328F1B75" w14:textId="77777777" w:rsidR="00CA2FA7" w:rsidRPr="00820A46" w:rsidRDefault="00CA2FA7">
      <w:pPr>
        <w:pStyle w:val="Brdtext"/>
        <w:spacing w:before="5"/>
        <w:ind w:left="0"/>
        <w:rPr>
          <w:rFonts w:ascii="Noto Serif" w:hAnsi="Noto Serif" w:cs="Noto Serif"/>
          <w:sz w:val="24"/>
        </w:rPr>
      </w:pPr>
    </w:p>
    <w:p w14:paraId="328F1B76" w14:textId="77777777" w:rsidR="00CA2FA7" w:rsidRPr="00820A46" w:rsidRDefault="00697108">
      <w:pPr>
        <w:pStyle w:val="Rubrik1"/>
        <w:rPr>
          <w:rFonts w:ascii="Noto Serif" w:hAnsi="Noto Serif" w:cs="Noto Serif"/>
        </w:rPr>
      </w:pPr>
      <w:bookmarkStart w:id="9" w:name="Listverk"/>
      <w:bookmarkEnd w:id="9"/>
      <w:r w:rsidRPr="00820A46">
        <w:rPr>
          <w:rFonts w:ascii="Noto Serif" w:hAnsi="Noto Serif" w:cs="Noto Serif"/>
          <w:color w:val="585858"/>
          <w:w w:val="105"/>
        </w:rPr>
        <w:t>Listverk</w:t>
      </w:r>
    </w:p>
    <w:p w14:paraId="328F1B77" w14:textId="77777777" w:rsidR="00CA2FA7" w:rsidRPr="00820A46" w:rsidRDefault="00CA2FA7">
      <w:pPr>
        <w:pStyle w:val="Brdtext"/>
        <w:spacing w:before="5"/>
        <w:ind w:left="0"/>
        <w:rPr>
          <w:rFonts w:ascii="Noto Serif" w:hAnsi="Noto Serif" w:cs="Noto Serif"/>
          <w:sz w:val="28"/>
        </w:rPr>
      </w:pPr>
    </w:p>
    <w:p w14:paraId="26F30DCC" w14:textId="77777777" w:rsidR="00330F31" w:rsidRPr="00330F31" w:rsidRDefault="00330F31" w:rsidP="00FB7D63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6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>Golvlister 12x56 målas in av målare.</w:t>
      </w:r>
    </w:p>
    <w:p w14:paraId="15625B91" w14:textId="77777777" w:rsidR="00330F31" w:rsidRPr="00330F31" w:rsidRDefault="00330F31" w:rsidP="00FB7D63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6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 xml:space="preserve">Ej taklister </w:t>
      </w:r>
    </w:p>
    <w:p w14:paraId="3EF063FC" w14:textId="77777777" w:rsidR="00330F31" w:rsidRPr="00330F31" w:rsidRDefault="00330F31" w:rsidP="00FB7D63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6"/>
        <w:rPr>
          <w:rFonts w:ascii="Noto Serif" w:hAnsi="Noto Serif" w:cs="Noto Serif"/>
          <w:sz w:val="18"/>
        </w:rPr>
      </w:pPr>
      <w:r w:rsidRPr="00FB7D63">
        <w:rPr>
          <w:rFonts w:ascii="Noto Serif" w:hAnsi="Noto Serif" w:cs="Noto Serif"/>
          <w:sz w:val="18"/>
        </w:rPr>
        <w:t xml:space="preserve">Fönsterbänkar i sten </w:t>
      </w:r>
    </w:p>
    <w:p w14:paraId="328F1B7B" w14:textId="5385613E" w:rsidR="00330F31" w:rsidRPr="002B295A" w:rsidRDefault="00330F31" w:rsidP="002B295A">
      <w:pPr>
        <w:tabs>
          <w:tab w:val="left" w:pos="296"/>
        </w:tabs>
        <w:rPr>
          <w:rFonts w:ascii="Noto Serif" w:hAnsi="Noto Serif" w:cs="Noto Serif"/>
          <w:sz w:val="18"/>
        </w:rPr>
        <w:sectPr w:rsidR="00330F31" w:rsidRPr="002B295A">
          <w:pgSz w:w="12240" w:h="15840"/>
          <w:pgMar w:top="1380" w:right="1340" w:bottom="1380" w:left="1300" w:header="0" w:footer="1182" w:gutter="0"/>
          <w:cols w:space="720"/>
        </w:sectPr>
      </w:pPr>
    </w:p>
    <w:p w14:paraId="328F1B86" w14:textId="77777777" w:rsidR="00CA2FA7" w:rsidRPr="00820A46" w:rsidRDefault="00CA2FA7">
      <w:pPr>
        <w:pStyle w:val="Brdtext"/>
        <w:spacing w:before="6"/>
        <w:ind w:left="0"/>
        <w:rPr>
          <w:rFonts w:ascii="Noto Serif" w:hAnsi="Noto Serif" w:cs="Noto Serif"/>
          <w:sz w:val="30"/>
        </w:rPr>
      </w:pPr>
      <w:bookmarkStart w:id="10" w:name="Entré_&amp;_Verandor"/>
      <w:bookmarkStart w:id="11" w:name="Ritningar"/>
      <w:bookmarkEnd w:id="10"/>
      <w:bookmarkEnd w:id="11"/>
    </w:p>
    <w:p w14:paraId="328F1B87" w14:textId="77777777" w:rsidR="00CA2FA7" w:rsidRPr="00820A46" w:rsidRDefault="00697108">
      <w:pPr>
        <w:pStyle w:val="Rubrik1"/>
        <w:rPr>
          <w:rFonts w:ascii="Noto Serif" w:hAnsi="Noto Serif" w:cs="Noto Serif"/>
        </w:rPr>
      </w:pPr>
      <w:r w:rsidRPr="00820A46">
        <w:rPr>
          <w:rFonts w:ascii="Noto Serif" w:hAnsi="Noto Serif" w:cs="Noto Serif"/>
          <w:color w:val="585858"/>
          <w:w w:val="110"/>
        </w:rPr>
        <w:t>Besiktning</w:t>
      </w:r>
    </w:p>
    <w:p w14:paraId="328F1B88" w14:textId="77777777" w:rsidR="00CA2FA7" w:rsidRPr="00820A46" w:rsidRDefault="00CA2FA7">
      <w:pPr>
        <w:pStyle w:val="Brdtext"/>
        <w:spacing w:before="6"/>
        <w:ind w:left="0"/>
        <w:rPr>
          <w:rFonts w:ascii="Noto Serif" w:hAnsi="Noto Serif" w:cs="Noto Serif"/>
          <w:sz w:val="20"/>
        </w:rPr>
      </w:pPr>
    </w:p>
    <w:p w14:paraId="328F1B89" w14:textId="15234292" w:rsidR="00CA2FA7" w:rsidRPr="006B2937" w:rsidRDefault="00420A53" w:rsidP="006B2937">
      <w:pPr>
        <w:tabs>
          <w:tab w:val="left" w:pos="835"/>
          <w:tab w:val="left" w:pos="836"/>
        </w:tabs>
        <w:spacing w:before="36"/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>S</w:t>
      </w:r>
      <w:r w:rsidR="00697108" w:rsidRPr="006B2937">
        <w:rPr>
          <w:rFonts w:ascii="Noto Serif" w:hAnsi="Noto Serif" w:cs="Noto Serif"/>
          <w:sz w:val="18"/>
        </w:rPr>
        <w:t xml:space="preserve">lutbesiktning efter slutförda entreprenader </w:t>
      </w:r>
      <w:r w:rsidR="005F2BEE">
        <w:rPr>
          <w:rFonts w:ascii="Noto Serif" w:hAnsi="Noto Serif" w:cs="Noto Serif"/>
          <w:sz w:val="18"/>
        </w:rPr>
        <w:t xml:space="preserve">bokas och bekostas av </w:t>
      </w:r>
      <w:r w:rsidR="000A2F33">
        <w:rPr>
          <w:rFonts w:ascii="Noto Serif" w:hAnsi="Noto Serif" w:cs="Noto Serif"/>
          <w:sz w:val="18"/>
        </w:rPr>
        <w:t xml:space="preserve">beställaren. </w:t>
      </w:r>
      <w:r w:rsidR="005F2BEE">
        <w:rPr>
          <w:rFonts w:ascii="Noto Serif" w:hAnsi="Noto Serif" w:cs="Noto Serif"/>
          <w:sz w:val="18"/>
        </w:rPr>
        <w:t xml:space="preserve"> </w:t>
      </w:r>
    </w:p>
    <w:p w14:paraId="328F1B8A" w14:textId="77777777" w:rsidR="00CA2FA7" w:rsidRPr="00820A46" w:rsidRDefault="00CA2FA7">
      <w:pPr>
        <w:pStyle w:val="Brdtext"/>
        <w:spacing w:before="8"/>
        <w:ind w:left="0"/>
        <w:rPr>
          <w:rFonts w:ascii="Noto Serif" w:hAnsi="Noto Serif" w:cs="Noto Serif"/>
          <w:sz w:val="27"/>
        </w:rPr>
      </w:pPr>
    </w:p>
    <w:p w14:paraId="328F1B8B" w14:textId="77777777" w:rsidR="00CA2FA7" w:rsidRPr="00820A46" w:rsidRDefault="00697108">
      <w:pPr>
        <w:pStyle w:val="Rubrik1"/>
        <w:rPr>
          <w:rFonts w:ascii="Noto Serif" w:hAnsi="Noto Serif" w:cs="Noto Serif"/>
        </w:rPr>
      </w:pPr>
      <w:bookmarkStart w:id="12" w:name="Övrigt"/>
      <w:bookmarkEnd w:id="12"/>
      <w:r w:rsidRPr="00820A46">
        <w:rPr>
          <w:rFonts w:ascii="Noto Serif" w:hAnsi="Noto Serif" w:cs="Noto Serif"/>
          <w:color w:val="585858"/>
          <w:w w:val="115"/>
        </w:rPr>
        <w:t>Övrigt</w:t>
      </w:r>
    </w:p>
    <w:p w14:paraId="328F1B8C" w14:textId="77777777" w:rsidR="00CA2FA7" w:rsidRPr="00330F31" w:rsidRDefault="00CA2FA7" w:rsidP="00330F31">
      <w:pPr>
        <w:pStyle w:val="Liststycke"/>
        <w:tabs>
          <w:tab w:val="left" w:pos="835"/>
          <w:tab w:val="left" w:pos="836"/>
        </w:tabs>
        <w:ind w:left="836" w:firstLine="0"/>
        <w:rPr>
          <w:rFonts w:ascii="Noto Serif" w:hAnsi="Noto Serif" w:cs="Noto Serif"/>
          <w:color w:val="585858"/>
          <w:sz w:val="18"/>
        </w:rPr>
      </w:pPr>
    </w:p>
    <w:p w14:paraId="11DB2517" w14:textId="77777777" w:rsidR="0064077E" w:rsidRDefault="00697108" w:rsidP="00C52433">
      <w:pPr>
        <w:pStyle w:val="Brdtext"/>
        <w:ind w:left="0"/>
        <w:rPr>
          <w:rFonts w:ascii="Noto Serif" w:hAnsi="Noto Serif" w:cs="Noto Serif"/>
          <w:szCs w:val="22"/>
        </w:rPr>
      </w:pPr>
      <w:r w:rsidRPr="006B2937">
        <w:rPr>
          <w:rFonts w:ascii="Noto Serif" w:hAnsi="Noto Serif" w:cs="Noto Serif"/>
          <w:szCs w:val="22"/>
        </w:rPr>
        <w:t>Vi hjälper till kostnadsfritt med kalkyler, bygglovshandlingar, ansökan om färdigställandeförsäkring.</w:t>
      </w:r>
      <w:r w:rsidR="00330F31" w:rsidRPr="006B2937">
        <w:rPr>
          <w:rFonts w:ascii="Noto Serif" w:hAnsi="Noto Serif" w:cs="Noto Serif"/>
          <w:szCs w:val="22"/>
        </w:rPr>
        <w:br/>
      </w:r>
      <w:r w:rsidRPr="006B2937">
        <w:rPr>
          <w:rFonts w:ascii="Noto Serif" w:hAnsi="Noto Serif" w:cs="Noto Serif"/>
          <w:szCs w:val="22"/>
        </w:rPr>
        <w:t xml:space="preserve">Vissa bilder på hus i </w:t>
      </w:r>
      <w:r w:rsidR="00330F31" w:rsidRPr="006B2937">
        <w:rPr>
          <w:rFonts w:ascii="Noto Serif" w:hAnsi="Noto Serif" w:cs="Noto Serif"/>
          <w:szCs w:val="22"/>
        </w:rPr>
        <w:t xml:space="preserve">annonser eller likvärdigt kan vara </w:t>
      </w:r>
      <w:r w:rsidRPr="006B2937">
        <w:rPr>
          <w:rFonts w:ascii="Noto Serif" w:hAnsi="Noto Serif" w:cs="Noto Serif"/>
          <w:szCs w:val="22"/>
        </w:rPr>
        <w:t>försedda med tillvalsdetaljer som ej ingår i standardutförande.</w:t>
      </w:r>
      <w:r w:rsidR="0078435C" w:rsidRPr="00C52433">
        <w:rPr>
          <w:rFonts w:ascii="Noto Serif" w:hAnsi="Noto Serif" w:cs="Noto Serif"/>
          <w:szCs w:val="22"/>
        </w:rPr>
        <w:t xml:space="preserve"> Kostnader för, </w:t>
      </w:r>
      <w:proofErr w:type="spellStart"/>
      <w:r w:rsidR="0078435C" w:rsidRPr="00C52433">
        <w:rPr>
          <w:rFonts w:ascii="Noto Serif" w:hAnsi="Noto Serif" w:cs="Noto Serif"/>
          <w:szCs w:val="22"/>
        </w:rPr>
        <w:t>ev</w:t>
      </w:r>
      <w:proofErr w:type="spellEnd"/>
      <w:r w:rsidR="0078435C" w:rsidRPr="00C52433">
        <w:rPr>
          <w:rFonts w:ascii="Noto Serif" w:hAnsi="Noto Serif" w:cs="Noto Serif"/>
          <w:szCs w:val="22"/>
        </w:rPr>
        <w:t xml:space="preserve"> anslutningsavgifter </w:t>
      </w:r>
      <w:r w:rsidR="0064077E">
        <w:rPr>
          <w:rFonts w:ascii="Noto Serif" w:hAnsi="Noto Serif" w:cs="Noto Serif"/>
          <w:szCs w:val="22"/>
        </w:rPr>
        <w:t xml:space="preserve">ingår ej. </w:t>
      </w:r>
    </w:p>
    <w:p w14:paraId="5F4A29C0" w14:textId="0181BA78" w:rsidR="0078435C" w:rsidRPr="00C52433" w:rsidRDefault="0064077E" w:rsidP="00C52433">
      <w:pPr>
        <w:pStyle w:val="Brdtext"/>
        <w:ind w:left="0"/>
        <w:rPr>
          <w:rFonts w:ascii="Noto Serif" w:hAnsi="Noto Serif" w:cs="Noto Serif"/>
          <w:szCs w:val="22"/>
        </w:rPr>
      </w:pPr>
      <w:r>
        <w:rPr>
          <w:rFonts w:ascii="Noto Serif" w:hAnsi="Noto Serif" w:cs="Noto Serif"/>
          <w:szCs w:val="22"/>
        </w:rPr>
        <w:t>Kostnader för bygglov och kontrollansvarig ingår</w:t>
      </w:r>
      <w:r w:rsidR="004111BD">
        <w:rPr>
          <w:rFonts w:ascii="Noto Serif" w:hAnsi="Noto Serif" w:cs="Noto Serif"/>
          <w:szCs w:val="22"/>
        </w:rPr>
        <w:t xml:space="preserve"> ej. </w:t>
      </w:r>
      <w:r w:rsidR="00697108">
        <w:rPr>
          <w:rFonts w:ascii="Noto Serif" w:hAnsi="Noto Serif" w:cs="Noto Serif"/>
          <w:szCs w:val="22"/>
        </w:rPr>
        <w:br/>
      </w:r>
      <w:r w:rsidR="00C52433" w:rsidRPr="00C52433">
        <w:rPr>
          <w:rFonts w:ascii="Noto Serif" w:hAnsi="Noto Serif" w:cs="Noto Serif"/>
          <w:szCs w:val="22"/>
        </w:rPr>
        <w:t xml:space="preserve">Försäkring av huset underbyggtiden tecknas och bekostas av kunden.  </w:t>
      </w:r>
    </w:p>
    <w:p w14:paraId="328F1B98" w14:textId="7B3970AF" w:rsidR="00CA2FA7" w:rsidRPr="00EF3FE3" w:rsidRDefault="00697108" w:rsidP="00330F31">
      <w:p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  <w:r w:rsidRPr="00EF3FE3">
        <w:rPr>
          <w:rFonts w:ascii="Noto Serif" w:hAnsi="Noto Serif" w:cs="Noto Serif"/>
          <w:sz w:val="18"/>
        </w:rPr>
        <w:t xml:space="preserve">Vi reserverar oss för eventuella felskrivningar eller förändringar av villkor. </w:t>
      </w:r>
    </w:p>
    <w:p w14:paraId="697B429C" w14:textId="77777777" w:rsidR="00670014" w:rsidRDefault="00EF3FE3" w:rsidP="00330F31">
      <w:p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  <w:r w:rsidRPr="00EF3FE3">
        <w:rPr>
          <w:rFonts w:ascii="Noto Serif" w:hAnsi="Noto Serif" w:cs="Noto Serif"/>
          <w:sz w:val="18"/>
        </w:rPr>
        <w:t>Material kan ersättas med likvärdiga varor/produkter.</w:t>
      </w:r>
    </w:p>
    <w:p w14:paraId="723A02EB" w14:textId="5DAA41FE" w:rsidR="00EF3FE3" w:rsidRDefault="00670014" w:rsidP="00330F31">
      <w:p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  <w:r>
        <w:rPr>
          <w:rFonts w:ascii="Noto Serif" w:hAnsi="Noto Serif" w:cs="Noto Serif"/>
          <w:sz w:val="18"/>
        </w:rPr>
        <w:t xml:space="preserve">Klädförvaring ingår ej. </w:t>
      </w:r>
      <w:r w:rsidR="00EF3FE3" w:rsidRPr="00EF3FE3">
        <w:rPr>
          <w:rFonts w:ascii="Noto Serif" w:hAnsi="Noto Serif" w:cs="Noto Serif"/>
          <w:sz w:val="18"/>
        </w:rPr>
        <w:t xml:space="preserve"> </w:t>
      </w:r>
    </w:p>
    <w:p w14:paraId="59B3C5A6" w14:textId="77777777" w:rsidR="0078435C" w:rsidRDefault="0078435C" w:rsidP="00330F31">
      <w:p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</w:p>
    <w:p w14:paraId="337256AF" w14:textId="77777777" w:rsidR="0078435C" w:rsidRDefault="0078435C" w:rsidP="00330F31">
      <w:p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</w:p>
    <w:p w14:paraId="3A61C3D7" w14:textId="47237C45" w:rsidR="0078435C" w:rsidRPr="00EF3FE3" w:rsidRDefault="0078435C" w:rsidP="0078435C">
      <w:pPr>
        <w:tabs>
          <w:tab w:val="left" w:pos="835"/>
          <w:tab w:val="left" w:pos="836"/>
        </w:tabs>
        <w:rPr>
          <w:rFonts w:ascii="Noto Serif" w:hAnsi="Noto Serif" w:cs="Noto Serif"/>
          <w:sz w:val="18"/>
        </w:rPr>
      </w:pPr>
    </w:p>
    <w:sectPr w:rsidR="0078435C" w:rsidRPr="00EF3FE3">
      <w:pgSz w:w="12240" w:h="15840"/>
      <w:pgMar w:top="1380" w:right="1340" w:bottom="1380" w:left="1300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4BC7" w14:textId="77777777" w:rsidR="003610A9" w:rsidRDefault="003610A9">
      <w:r>
        <w:separator/>
      </w:r>
    </w:p>
  </w:endnote>
  <w:endnote w:type="continuationSeparator" w:id="0">
    <w:p w14:paraId="200057B3" w14:textId="77777777" w:rsidR="003610A9" w:rsidRDefault="0036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1B99" w14:textId="7D0B7E1F" w:rsidR="00CA2FA7" w:rsidRDefault="00CA2FA7">
    <w:pPr>
      <w:pStyle w:val="Brd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F13D" w14:textId="77777777" w:rsidR="003610A9" w:rsidRDefault="003610A9">
      <w:r>
        <w:separator/>
      </w:r>
    </w:p>
  </w:footnote>
  <w:footnote w:type="continuationSeparator" w:id="0">
    <w:p w14:paraId="2255EC34" w14:textId="77777777" w:rsidR="003610A9" w:rsidRDefault="0036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EDC7" w14:textId="3CF2683E" w:rsidR="00684E96" w:rsidRDefault="00684E96">
    <w:pPr>
      <w:pStyle w:val="Sidhuvud"/>
    </w:pPr>
    <w:r>
      <w:rPr>
        <w:noProof/>
      </w:rPr>
      <w:drawing>
        <wp:anchor distT="0" distB="0" distL="0" distR="0" simplePos="0" relativeHeight="251660800" behindDoc="1" locked="0" layoutInCell="1" allowOverlap="1" wp14:anchorId="328F1B9A" wp14:editId="18EFB949">
          <wp:simplePos x="0" y="0"/>
          <wp:positionH relativeFrom="page">
            <wp:posOffset>5455223</wp:posOffset>
          </wp:positionH>
          <wp:positionV relativeFrom="page">
            <wp:posOffset>214492</wp:posOffset>
          </wp:positionV>
          <wp:extent cx="2007384" cy="5172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384" cy="51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034"/>
    <w:multiLevelType w:val="hybridMultilevel"/>
    <w:tmpl w:val="A382236A"/>
    <w:lvl w:ilvl="0" w:tplc="D032C17E">
      <w:numFmt w:val="bullet"/>
      <w:lvlText w:val=""/>
      <w:lvlJc w:val="left"/>
      <w:pPr>
        <w:ind w:left="475" w:hanging="360"/>
      </w:pPr>
      <w:rPr>
        <w:rFonts w:ascii="Symbol" w:eastAsia="Lucida Sans" w:hAnsi="Symbol" w:cs="Noto Serif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370C116B"/>
    <w:multiLevelType w:val="hybridMultilevel"/>
    <w:tmpl w:val="D1265EB0"/>
    <w:lvl w:ilvl="0" w:tplc="EAF68AC0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color w:val="585858"/>
        <w:w w:val="99"/>
        <w:sz w:val="20"/>
        <w:szCs w:val="20"/>
        <w:lang w:val="sv-SE" w:eastAsia="sv-SE" w:bidi="sv-SE"/>
      </w:rPr>
    </w:lvl>
    <w:lvl w:ilvl="1" w:tplc="88FEF62C">
      <w:numFmt w:val="bullet"/>
      <w:lvlText w:val="•"/>
      <w:lvlJc w:val="left"/>
      <w:pPr>
        <w:ind w:left="1716" w:hanging="360"/>
      </w:pPr>
      <w:rPr>
        <w:rFonts w:hint="default"/>
        <w:lang w:val="sv-SE" w:eastAsia="sv-SE" w:bidi="sv-SE"/>
      </w:rPr>
    </w:lvl>
    <w:lvl w:ilvl="2" w:tplc="87FC3FFE">
      <w:numFmt w:val="bullet"/>
      <w:lvlText w:val="•"/>
      <w:lvlJc w:val="left"/>
      <w:pPr>
        <w:ind w:left="2592" w:hanging="360"/>
      </w:pPr>
      <w:rPr>
        <w:rFonts w:hint="default"/>
        <w:lang w:val="sv-SE" w:eastAsia="sv-SE" w:bidi="sv-SE"/>
      </w:rPr>
    </w:lvl>
    <w:lvl w:ilvl="3" w:tplc="5AE0A6A6">
      <w:numFmt w:val="bullet"/>
      <w:lvlText w:val="•"/>
      <w:lvlJc w:val="left"/>
      <w:pPr>
        <w:ind w:left="3468" w:hanging="360"/>
      </w:pPr>
      <w:rPr>
        <w:rFonts w:hint="default"/>
        <w:lang w:val="sv-SE" w:eastAsia="sv-SE" w:bidi="sv-SE"/>
      </w:rPr>
    </w:lvl>
    <w:lvl w:ilvl="4" w:tplc="B6209822">
      <w:numFmt w:val="bullet"/>
      <w:lvlText w:val="•"/>
      <w:lvlJc w:val="left"/>
      <w:pPr>
        <w:ind w:left="4344" w:hanging="360"/>
      </w:pPr>
      <w:rPr>
        <w:rFonts w:hint="default"/>
        <w:lang w:val="sv-SE" w:eastAsia="sv-SE" w:bidi="sv-SE"/>
      </w:rPr>
    </w:lvl>
    <w:lvl w:ilvl="5" w:tplc="DC3C646E">
      <w:numFmt w:val="bullet"/>
      <w:lvlText w:val="•"/>
      <w:lvlJc w:val="left"/>
      <w:pPr>
        <w:ind w:left="5220" w:hanging="360"/>
      </w:pPr>
      <w:rPr>
        <w:rFonts w:hint="default"/>
        <w:lang w:val="sv-SE" w:eastAsia="sv-SE" w:bidi="sv-SE"/>
      </w:rPr>
    </w:lvl>
    <w:lvl w:ilvl="6" w:tplc="2DC65132">
      <w:numFmt w:val="bullet"/>
      <w:lvlText w:val="•"/>
      <w:lvlJc w:val="left"/>
      <w:pPr>
        <w:ind w:left="6096" w:hanging="360"/>
      </w:pPr>
      <w:rPr>
        <w:rFonts w:hint="default"/>
        <w:lang w:val="sv-SE" w:eastAsia="sv-SE" w:bidi="sv-SE"/>
      </w:rPr>
    </w:lvl>
    <w:lvl w:ilvl="7" w:tplc="3E6C0C92">
      <w:numFmt w:val="bullet"/>
      <w:lvlText w:val="•"/>
      <w:lvlJc w:val="left"/>
      <w:pPr>
        <w:ind w:left="6972" w:hanging="360"/>
      </w:pPr>
      <w:rPr>
        <w:rFonts w:hint="default"/>
        <w:lang w:val="sv-SE" w:eastAsia="sv-SE" w:bidi="sv-SE"/>
      </w:rPr>
    </w:lvl>
    <w:lvl w:ilvl="8" w:tplc="A8E4AD8E">
      <w:numFmt w:val="bullet"/>
      <w:lvlText w:val="•"/>
      <w:lvlJc w:val="left"/>
      <w:pPr>
        <w:ind w:left="7848" w:hanging="360"/>
      </w:pPr>
      <w:rPr>
        <w:rFonts w:hint="default"/>
        <w:lang w:val="sv-SE" w:eastAsia="sv-SE" w:bidi="sv-SE"/>
      </w:rPr>
    </w:lvl>
  </w:abstractNum>
  <w:abstractNum w:abstractNumId="2" w15:restartNumberingAfterBreak="0">
    <w:nsid w:val="5A30245D"/>
    <w:multiLevelType w:val="hybridMultilevel"/>
    <w:tmpl w:val="65CA6C86"/>
    <w:lvl w:ilvl="0" w:tplc="BB6CCCC6">
      <w:numFmt w:val="bullet"/>
      <w:lvlText w:val="-"/>
      <w:lvlJc w:val="left"/>
      <w:pPr>
        <w:ind w:left="219" w:hanging="104"/>
      </w:pPr>
      <w:rPr>
        <w:rFonts w:ascii="Lucida Sans" w:eastAsia="Lucida Sans" w:hAnsi="Lucida Sans" w:cs="Lucida Sans" w:hint="default"/>
        <w:color w:val="585858"/>
        <w:w w:val="96"/>
        <w:sz w:val="18"/>
        <w:szCs w:val="18"/>
        <w:lang w:val="sv-SE" w:eastAsia="sv-SE" w:bidi="sv-SE"/>
      </w:rPr>
    </w:lvl>
    <w:lvl w:ilvl="1" w:tplc="69347CEA">
      <w:numFmt w:val="bullet"/>
      <w:lvlText w:val="•"/>
      <w:lvlJc w:val="left"/>
      <w:pPr>
        <w:ind w:left="1158" w:hanging="104"/>
      </w:pPr>
      <w:rPr>
        <w:rFonts w:hint="default"/>
        <w:lang w:val="sv-SE" w:eastAsia="sv-SE" w:bidi="sv-SE"/>
      </w:rPr>
    </w:lvl>
    <w:lvl w:ilvl="2" w:tplc="C2A00E5E">
      <w:numFmt w:val="bullet"/>
      <w:lvlText w:val="•"/>
      <w:lvlJc w:val="left"/>
      <w:pPr>
        <w:ind w:left="2096" w:hanging="104"/>
      </w:pPr>
      <w:rPr>
        <w:rFonts w:hint="default"/>
        <w:lang w:val="sv-SE" w:eastAsia="sv-SE" w:bidi="sv-SE"/>
      </w:rPr>
    </w:lvl>
    <w:lvl w:ilvl="3" w:tplc="75A81D28">
      <w:numFmt w:val="bullet"/>
      <w:lvlText w:val="•"/>
      <w:lvlJc w:val="left"/>
      <w:pPr>
        <w:ind w:left="3034" w:hanging="104"/>
      </w:pPr>
      <w:rPr>
        <w:rFonts w:hint="default"/>
        <w:lang w:val="sv-SE" w:eastAsia="sv-SE" w:bidi="sv-SE"/>
      </w:rPr>
    </w:lvl>
    <w:lvl w:ilvl="4" w:tplc="E0BE54CC">
      <w:numFmt w:val="bullet"/>
      <w:lvlText w:val="•"/>
      <w:lvlJc w:val="left"/>
      <w:pPr>
        <w:ind w:left="3972" w:hanging="104"/>
      </w:pPr>
      <w:rPr>
        <w:rFonts w:hint="default"/>
        <w:lang w:val="sv-SE" w:eastAsia="sv-SE" w:bidi="sv-SE"/>
      </w:rPr>
    </w:lvl>
    <w:lvl w:ilvl="5" w:tplc="7FCE7D0E">
      <w:numFmt w:val="bullet"/>
      <w:lvlText w:val="•"/>
      <w:lvlJc w:val="left"/>
      <w:pPr>
        <w:ind w:left="4910" w:hanging="104"/>
      </w:pPr>
      <w:rPr>
        <w:rFonts w:hint="default"/>
        <w:lang w:val="sv-SE" w:eastAsia="sv-SE" w:bidi="sv-SE"/>
      </w:rPr>
    </w:lvl>
    <w:lvl w:ilvl="6" w:tplc="E50EE796">
      <w:numFmt w:val="bullet"/>
      <w:lvlText w:val="•"/>
      <w:lvlJc w:val="left"/>
      <w:pPr>
        <w:ind w:left="5848" w:hanging="104"/>
      </w:pPr>
      <w:rPr>
        <w:rFonts w:hint="default"/>
        <w:lang w:val="sv-SE" w:eastAsia="sv-SE" w:bidi="sv-SE"/>
      </w:rPr>
    </w:lvl>
    <w:lvl w:ilvl="7" w:tplc="19D8D794">
      <w:numFmt w:val="bullet"/>
      <w:lvlText w:val="•"/>
      <w:lvlJc w:val="left"/>
      <w:pPr>
        <w:ind w:left="6786" w:hanging="104"/>
      </w:pPr>
      <w:rPr>
        <w:rFonts w:hint="default"/>
        <w:lang w:val="sv-SE" w:eastAsia="sv-SE" w:bidi="sv-SE"/>
      </w:rPr>
    </w:lvl>
    <w:lvl w:ilvl="8" w:tplc="CB1A4E80">
      <w:numFmt w:val="bullet"/>
      <w:lvlText w:val="•"/>
      <w:lvlJc w:val="left"/>
      <w:pPr>
        <w:ind w:left="7724" w:hanging="104"/>
      </w:pPr>
      <w:rPr>
        <w:rFonts w:hint="default"/>
        <w:lang w:val="sv-SE" w:eastAsia="sv-SE" w:bidi="sv-SE"/>
      </w:rPr>
    </w:lvl>
  </w:abstractNum>
  <w:abstractNum w:abstractNumId="3" w15:restartNumberingAfterBreak="0">
    <w:nsid w:val="6B6719A4"/>
    <w:multiLevelType w:val="hybridMultilevel"/>
    <w:tmpl w:val="BF0E2F84"/>
    <w:lvl w:ilvl="0" w:tplc="3642F062">
      <w:numFmt w:val="bullet"/>
      <w:lvlText w:val="•"/>
      <w:lvlJc w:val="left"/>
      <w:pPr>
        <w:ind w:left="296" w:hanging="180"/>
      </w:pPr>
      <w:rPr>
        <w:rFonts w:ascii="Arial" w:eastAsia="Arial" w:hAnsi="Arial" w:cs="Arial" w:hint="default"/>
        <w:color w:val="585858"/>
        <w:w w:val="99"/>
        <w:sz w:val="20"/>
        <w:szCs w:val="20"/>
        <w:lang w:val="sv-SE" w:eastAsia="sv-SE" w:bidi="sv-SE"/>
      </w:rPr>
    </w:lvl>
    <w:lvl w:ilvl="1" w:tplc="94C82328">
      <w:numFmt w:val="bullet"/>
      <w:lvlText w:val="o"/>
      <w:lvlJc w:val="left"/>
      <w:pPr>
        <w:ind w:left="1402" w:hanging="360"/>
      </w:pPr>
      <w:rPr>
        <w:rFonts w:ascii="Segoe UI Symbol" w:eastAsia="Segoe UI Symbol" w:hAnsi="Segoe UI Symbol" w:cs="Segoe UI Symbol" w:hint="default"/>
        <w:color w:val="585858"/>
        <w:w w:val="99"/>
        <w:sz w:val="20"/>
        <w:szCs w:val="20"/>
        <w:lang w:val="sv-SE" w:eastAsia="sv-SE" w:bidi="sv-SE"/>
      </w:rPr>
    </w:lvl>
    <w:lvl w:ilvl="2" w:tplc="23FCDB28">
      <w:numFmt w:val="bullet"/>
      <w:lvlText w:val="•"/>
      <w:lvlJc w:val="left"/>
      <w:pPr>
        <w:ind w:left="2311" w:hanging="360"/>
      </w:pPr>
      <w:rPr>
        <w:rFonts w:hint="default"/>
        <w:lang w:val="sv-SE" w:eastAsia="sv-SE" w:bidi="sv-SE"/>
      </w:rPr>
    </w:lvl>
    <w:lvl w:ilvl="3" w:tplc="31224282">
      <w:numFmt w:val="bullet"/>
      <w:lvlText w:val="•"/>
      <w:lvlJc w:val="left"/>
      <w:pPr>
        <w:ind w:left="3222" w:hanging="360"/>
      </w:pPr>
      <w:rPr>
        <w:rFonts w:hint="default"/>
        <w:lang w:val="sv-SE" w:eastAsia="sv-SE" w:bidi="sv-SE"/>
      </w:rPr>
    </w:lvl>
    <w:lvl w:ilvl="4" w:tplc="C312FF2A">
      <w:numFmt w:val="bullet"/>
      <w:lvlText w:val="•"/>
      <w:lvlJc w:val="left"/>
      <w:pPr>
        <w:ind w:left="4133" w:hanging="360"/>
      </w:pPr>
      <w:rPr>
        <w:rFonts w:hint="default"/>
        <w:lang w:val="sv-SE" w:eastAsia="sv-SE" w:bidi="sv-SE"/>
      </w:rPr>
    </w:lvl>
    <w:lvl w:ilvl="5" w:tplc="98206EB6">
      <w:numFmt w:val="bullet"/>
      <w:lvlText w:val="•"/>
      <w:lvlJc w:val="left"/>
      <w:pPr>
        <w:ind w:left="5044" w:hanging="360"/>
      </w:pPr>
      <w:rPr>
        <w:rFonts w:hint="default"/>
        <w:lang w:val="sv-SE" w:eastAsia="sv-SE" w:bidi="sv-SE"/>
      </w:rPr>
    </w:lvl>
    <w:lvl w:ilvl="6" w:tplc="BEB850B8">
      <w:numFmt w:val="bullet"/>
      <w:lvlText w:val="•"/>
      <w:lvlJc w:val="left"/>
      <w:pPr>
        <w:ind w:left="5955" w:hanging="360"/>
      </w:pPr>
      <w:rPr>
        <w:rFonts w:hint="default"/>
        <w:lang w:val="sv-SE" w:eastAsia="sv-SE" w:bidi="sv-SE"/>
      </w:rPr>
    </w:lvl>
    <w:lvl w:ilvl="7" w:tplc="1BDE8AE4">
      <w:numFmt w:val="bullet"/>
      <w:lvlText w:val="•"/>
      <w:lvlJc w:val="left"/>
      <w:pPr>
        <w:ind w:left="6866" w:hanging="360"/>
      </w:pPr>
      <w:rPr>
        <w:rFonts w:hint="default"/>
        <w:lang w:val="sv-SE" w:eastAsia="sv-SE" w:bidi="sv-SE"/>
      </w:rPr>
    </w:lvl>
    <w:lvl w:ilvl="8" w:tplc="DAE2A8CE">
      <w:numFmt w:val="bullet"/>
      <w:lvlText w:val="•"/>
      <w:lvlJc w:val="left"/>
      <w:pPr>
        <w:ind w:left="7777" w:hanging="360"/>
      </w:pPr>
      <w:rPr>
        <w:rFonts w:hint="default"/>
        <w:lang w:val="sv-SE" w:eastAsia="sv-SE" w:bidi="sv-SE"/>
      </w:rPr>
    </w:lvl>
  </w:abstractNum>
  <w:abstractNum w:abstractNumId="4" w15:restartNumberingAfterBreak="0">
    <w:nsid w:val="70BB7F92"/>
    <w:multiLevelType w:val="hybridMultilevel"/>
    <w:tmpl w:val="25D48B6C"/>
    <w:lvl w:ilvl="0" w:tplc="E7D8DD16">
      <w:numFmt w:val="bullet"/>
      <w:lvlText w:val=""/>
      <w:lvlJc w:val="left"/>
      <w:pPr>
        <w:ind w:left="836" w:hanging="360"/>
      </w:pPr>
      <w:rPr>
        <w:rFonts w:ascii="Symbol" w:eastAsia="Lucida Sans" w:hAnsi="Symbol" w:cs="Noto Serif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022558225">
    <w:abstractNumId w:val="1"/>
  </w:num>
  <w:num w:numId="2" w16cid:durableId="1879781370">
    <w:abstractNumId w:val="2"/>
  </w:num>
  <w:num w:numId="3" w16cid:durableId="1168449324">
    <w:abstractNumId w:val="3"/>
  </w:num>
  <w:num w:numId="4" w16cid:durableId="16854946">
    <w:abstractNumId w:val="0"/>
  </w:num>
  <w:num w:numId="5" w16cid:durableId="6561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FA7"/>
    <w:rsid w:val="00021ADC"/>
    <w:rsid w:val="00076BE0"/>
    <w:rsid w:val="000A2F33"/>
    <w:rsid w:val="000B7E1D"/>
    <w:rsid w:val="000D292A"/>
    <w:rsid w:val="000D5A3E"/>
    <w:rsid w:val="001B36C4"/>
    <w:rsid w:val="001B7A02"/>
    <w:rsid w:val="001D432D"/>
    <w:rsid w:val="0021416C"/>
    <w:rsid w:val="002B295A"/>
    <w:rsid w:val="002C7D7D"/>
    <w:rsid w:val="002E37FC"/>
    <w:rsid w:val="00313F87"/>
    <w:rsid w:val="0031611F"/>
    <w:rsid w:val="00330F31"/>
    <w:rsid w:val="003374DD"/>
    <w:rsid w:val="003610A9"/>
    <w:rsid w:val="00397C82"/>
    <w:rsid w:val="004111BD"/>
    <w:rsid w:val="0041369A"/>
    <w:rsid w:val="004151B9"/>
    <w:rsid w:val="0041671C"/>
    <w:rsid w:val="00420A53"/>
    <w:rsid w:val="00427120"/>
    <w:rsid w:val="004510DE"/>
    <w:rsid w:val="00452707"/>
    <w:rsid w:val="00473DB3"/>
    <w:rsid w:val="004E6DBC"/>
    <w:rsid w:val="005F2BEE"/>
    <w:rsid w:val="005F2E69"/>
    <w:rsid w:val="005F4454"/>
    <w:rsid w:val="005F7C7C"/>
    <w:rsid w:val="0064077E"/>
    <w:rsid w:val="00670014"/>
    <w:rsid w:val="00684E96"/>
    <w:rsid w:val="00697108"/>
    <w:rsid w:val="006B0ED3"/>
    <w:rsid w:val="006B2937"/>
    <w:rsid w:val="006E0511"/>
    <w:rsid w:val="006F74B0"/>
    <w:rsid w:val="006F7E88"/>
    <w:rsid w:val="0078435C"/>
    <w:rsid w:val="007A6E79"/>
    <w:rsid w:val="007D788C"/>
    <w:rsid w:val="008035DE"/>
    <w:rsid w:val="00812644"/>
    <w:rsid w:val="00820A46"/>
    <w:rsid w:val="008621A4"/>
    <w:rsid w:val="00873D4F"/>
    <w:rsid w:val="00897E30"/>
    <w:rsid w:val="00950BC4"/>
    <w:rsid w:val="00954A72"/>
    <w:rsid w:val="00A160F6"/>
    <w:rsid w:val="00AB5180"/>
    <w:rsid w:val="00AD129B"/>
    <w:rsid w:val="00AE15B9"/>
    <w:rsid w:val="00AF6FBB"/>
    <w:rsid w:val="00B0071B"/>
    <w:rsid w:val="00B009A1"/>
    <w:rsid w:val="00B11F56"/>
    <w:rsid w:val="00B567AB"/>
    <w:rsid w:val="00B875ED"/>
    <w:rsid w:val="00BA7777"/>
    <w:rsid w:val="00C21D5F"/>
    <w:rsid w:val="00C52433"/>
    <w:rsid w:val="00C93F77"/>
    <w:rsid w:val="00C95D94"/>
    <w:rsid w:val="00CA2FA7"/>
    <w:rsid w:val="00CB6EA2"/>
    <w:rsid w:val="00CE7A4E"/>
    <w:rsid w:val="00D632D8"/>
    <w:rsid w:val="00D90BC3"/>
    <w:rsid w:val="00DA1093"/>
    <w:rsid w:val="00DB52B7"/>
    <w:rsid w:val="00DC479D"/>
    <w:rsid w:val="00DF5E77"/>
    <w:rsid w:val="00E65397"/>
    <w:rsid w:val="00EA1E69"/>
    <w:rsid w:val="00EF01D6"/>
    <w:rsid w:val="00EF3FE3"/>
    <w:rsid w:val="00F26B98"/>
    <w:rsid w:val="00F33DA7"/>
    <w:rsid w:val="00FA7F65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F1B0B"/>
  <w15:docId w15:val="{C508B6F0-5D81-4134-9216-1B43D73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sv-SE" w:eastAsia="sv-SE" w:bidi="sv-SE"/>
    </w:rPr>
  </w:style>
  <w:style w:type="paragraph" w:styleId="Rubrik1">
    <w:name w:val="heading 1"/>
    <w:basedOn w:val="Normal"/>
    <w:uiPriority w:val="9"/>
    <w:qFormat/>
    <w:pPr>
      <w:ind w:left="101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96"/>
    </w:pPr>
    <w:rPr>
      <w:sz w:val="18"/>
      <w:szCs w:val="18"/>
    </w:rPr>
  </w:style>
  <w:style w:type="paragraph" w:styleId="Liststycke">
    <w:name w:val="List Paragraph"/>
    <w:basedOn w:val="Normal"/>
    <w:uiPriority w:val="1"/>
    <w:qFormat/>
    <w:pPr>
      <w:spacing w:before="37"/>
      <w:ind w:left="296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684E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4E96"/>
    <w:rPr>
      <w:rFonts w:ascii="Lucida Sans" w:eastAsia="Lucida Sans" w:hAnsi="Lucida Sans" w:cs="Lucida Sans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684E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4E96"/>
    <w:rPr>
      <w:rFonts w:ascii="Lucida Sans" w:eastAsia="Lucida Sans" w:hAnsi="Lucida Sans" w:cs="Lucida Sans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ACBB7AC83A847947CCFDE1CA9E861" ma:contentTypeVersion="15" ma:contentTypeDescription="Create a new document." ma:contentTypeScope="" ma:versionID="1a530f1df31b2183765277bd0eb26a40">
  <xsd:schema xmlns:xsd="http://www.w3.org/2001/XMLSchema" xmlns:xs="http://www.w3.org/2001/XMLSchema" xmlns:p="http://schemas.microsoft.com/office/2006/metadata/properties" xmlns:ns2="be821dc1-1591-40b4-b2b2-8dc0fd759ae2" xmlns:ns3="95830281-d160-418b-bc01-988f132d09b2" targetNamespace="http://schemas.microsoft.com/office/2006/metadata/properties" ma:root="true" ma:fieldsID="97d53fb85d81a3aafed2379ebd650aa7" ns2:_="" ns3:_="">
    <xsd:import namespace="be821dc1-1591-40b4-b2b2-8dc0fd759ae2"/>
    <xsd:import namespace="95830281-d160-418b-bc01-988f132d0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1dc1-1591-40b4-b2b2-8dc0fd759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dd4633-4406-4c8f-87b1-294a2e699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30281-d160-418b-bc01-988f132d09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4eb240-839f-4ac4-b1d8-dcb27af4bfe5}" ma:internalName="TaxCatchAll" ma:showField="CatchAllData" ma:web="95830281-d160-418b-bc01-988f132d0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21dc1-1591-40b4-b2b2-8dc0fd759ae2">
      <Terms xmlns="http://schemas.microsoft.com/office/infopath/2007/PartnerControls"/>
    </lcf76f155ced4ddcb4097134ff3c332f>
    <TaxCatchAll xmlns="95830281-d160-418b-bc01-988f132d09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D6BFE-4C91-4C33-833F-11AD6B69737C}"/>
</file>

<file path=customXml/itemProps2.xml><?xml version="1.0" encoding="utf-8"?>
<ds:datastoreItem xmlns:ds="http://schemas.openxmlformats.org/officeDocument/2006/customXml" ds:itemID="{8AE89016-13DE-4641-96E2-CC3D27D8268D}">
  <ds:schemaRefs>
    <ds:schemaRef ds:uri="http://schemas.microsoft.com/office/2006/metadata/properties"/>
    <ds:schemaRef ds:uri="http://schemas.microsoft.com/office/infopath/2007/PartnerControls"/>
    <ds:schemaRef ds:uri="be821dc1-1591-40b4-b2b2-8dc0fd759ae2"/>
    <ds:schemaRef ds:uri="95830281-d160-418b-bc01-988f132d09b2"/>
  </ds:schemaRefs>
</ds:datastoreItem>
</file>

<file path=customXml/itemProps3.xml><?xml version="1.0" encoding="utf-8"?>
<ds:datastoreItem xmlns:ds="http://schemas.openxmlformats.org/officeDocument/2006/customXml" ds:itemID="{E584B85D-2D7D-4BB7-A672-3F485F7E0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530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 Drejholt</dc:creator>
  <cp:lastModifiedBy>Fredrik Sundberg</cp:lastModifiedBy>
  <cp:revision>66</cp:revision>
  <cp:lastPrinted>2024-06-19T12:59:00Z</cp:lastPrinted>
  <dcterms:created xsi:type="dcterms:W3CDTF">2021-11-10T06:27:00Z</dcterms:created>
  <dcterms:modified xsi:type="dcterms:W3CDTF">2025-02-26T09:42:00Z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0x0101007BCACBB7AC83A847947CCFDE1CA9E861</vt:lpwstr>
  </property>
  <property fmtid="{D5CDD505-2E9C-101B-9397-08002B2CF9AE}" pid="6" name="MediaServiceImageTags">
    <vt:lpwstr/>
  </property>
</Properties>
</file>